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513E" w14:textId="1419D264" w:rsidR="001C499D" w:rsidRDefault="001C499D" w:rsidP="001C499D">
      <w:pPr>
        <w:rPr>
          <w:b/>
          <w:bCs/>
        </w:rPr>
      </w:pPr>
      <w:r>
        <w:rPr>
          <w:noProof/>
        </w:rPr>
        <w:drawing>
          <wp:inline distT="0" distB="0" distL="0" distR="0" wp14:anchorId="3DA90E2F" wp14:editId="14CEF905">
            <wp:extent cx="1590675" cy="1133475"/>
            <wp:effectExtent l="0" t="0" r="9525" b="9525"/>
            <wp:docPr id="1" name="Image 1" descr="LOGO VD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VDN transparen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pic:spPr>
                </pic:pic>
              </a:graphicData>
            </a:graphic>
          </wp:inline>
        </w:drawing>
      </w:r>
    </w:p>
    <w:p w14:paraId="7997E08D" w14:textId="77777777" w:rsidR="001C499D" w:rsidRDefault="001C499D" w:rsidP="00774D73">
      <w:pPr>
        <w:spacing w:after="0"/>
        <w:jc w:val="center"/>
      </w:pPr>
    </w:p>
    <w:p w14:paraId="528E74FC" w14:textId="1DB615DD" w:rsidR="001C499D" w:rsidRPr="00774D73" w:rsidRDefault="001C499D" w:rsidP="00774D73">
      <w:pPr>
        <w:spacing w:after="0"/>
        <w:jc w:val="center"/>
        <w:rPr>
          <w:rFonts w:ascii="Times New Roman" w:hAnsi="Times New Roman" w:cs="Times New Roman"/>
          <w:sz w:val="24"/>
          <w:szCs w:val="24"/>
        </w:rPr>
      </w:pPr>
    </w:p>
    <w:p w14:paraId="6D7186B0" w14:textId="3749121D" w:rsidR="00774D73" w:rsidRPr="00774D73" w:rsidRDefault="00774D73" w:rsidP="00774D73">
      <w:pPr>
        <w:spacing w:after="0"/>
        <w:jc w:val="center"/>
        <w:rPr>
          <w:rFonts w:ascii="Times New Roman" w:hAnsi="Times New Roman" w:cs="Times New Roman"/>
          <w:sz w:val="24"/>
          <w:szCs w:val="24"/>
        </w:rPr>
      </w:pPr>
    </w:p>
    <w:p w14:paraId="0948A5E6" w14:textId="43112758" w:rsidR="00774D73" w:rsidRPr="00774D73" w:rsidRDefault="00774D73" w:rsidP="00774D73">
      <w:pPr>
        <w:spacing w:after="0"/>
        <w:jc w:val="center"/>
        <w:rPr>
          <w:rFonts w:ascii="Times New Roman" w:hAnsi="Times New Roman" w:cs="Times New Roman"/>
          <w:sz w:val="24"/>
          <w:szCs w:val="24"/>
        </w:rPr>
      </w:pPr>
    </w:p>
    <w:p w14:paraId="041F3D0E" w14:textId="3D75ECA5" w:rsidR="00774D73" w:rsidRPr="00774D73" w:rsidRDefault="00774D73" w:rsidP="00774D73">
      <w:pPr>
        <w:spacing w:after="0"/>
        <w:jc w:val="center"/>
        <w:rPr>
          <w:rFonts w:ascii="Times New Roman" w:hAnsi="Times New Roman" w:cs="Times New Roman"/>
          <w:sz w:val="24"/>
          <w:szCs w:val="24"/>
        </w:rPr>
      </w:pPr>
    </w:p>
    <w:p w14:paraId="7004565F" w14:textId="717271F2" w:rsidR="00774D73" w:rsidRPr="00774D73" w:rsidRDefault="00774D73" w:rsidP="00774D73">
      <w:pPr>
        <w:spacing w:after="0"/>
        <w:jc w:val="center"/>
        <w:rPr>
          <w:rFonts w:ascii="Times New Roman" w:hAnsi="Times New Roman" w:cs="Times New Roman"/>
          <w:sz w:val="24"/>
          <w:szCs w:val="24"/>
        </w:rPr>
      </w:pPr>
    </w:p>
    <w:p w14:paraId="171872A2" w14:textId="1FF26D2C" w:rsidR="00774D73" w:rsidRPr="00774D73" w:rsidRDefault="00774D73" w:rsidP="00774D73">
      <w:pPr>
        <w:spacing w:after="0"/>
        <w:jc w:val="center"/>
        <w:rPr>
          <w:rFonts w:ascii="Times New Roman" w:hAnsi="Times New Roman" w:cs="Times New Roman"/>
          <w:sz w:val="32"/>
          <w:szCs w:val="32"/>
        </w:rPr>
      </w:pPr>
    </w:p>
    <w:p w14:paraId="3252ECEE" w14:textId="77777777" w:rsidR="00774D73" w:rsidRPr="00774D73" w:rsidRDefault="00774D73" w:rsidP="00774D73">
      <w:pPr>
        <w:spacing w:after="0"/>
        <w:jc w:val="center"/>
        <w:rPr>
          <w:rFonts w:ascii="Times New Roman" w:hAnsi="Times New Roman" w:cs="Times New Roman"/>
          <w:sz w:val="32"/>
          <w:szCs w:val="32"/>
        </w:rPr>
      </w:pPr>
    </w:p>
    <w:p w14:paraId="10F49528" w14:textId="120AD52F" w:rsidR="001C499D" w:rsidRPr="00774D73" w:rsidRDefault="001C499D" w:rsidP="00774D73">
      <w:pPr>
        <w:spacing w:after="0"/>
        <w:jc w:val="center"/>
        <w:rPr>
          <w:rFonts w:ascii="Times New Roman" w:hAnsi="Times New Roman" w:cs="Times New Roman"/>
          <w:sz w:val="32"/>
          <w:szCs w:val="32"/>
        </w:rPr>
      </w:pPr>
    </w:p>
    <w:p w14:paraId="44A121A6" w14:textId="77777777" w:rsidR="001C499D" w:rsidRPr="00774D73" w:rsidRDefault="001C499D" w:rsidP="00774D73">
      <w:pPr>
        <w:spacing w:after="0"/>
        <w:jc w:val="center"/>
        <w:rPr>
          <w:rFonts w:ascii="Times New Roman" w:hAnsi="Times New Roman" w:cs="Times New Roman"/>
          <w:sz w:val="32"/>
          <w:szCs w:val="32"/>
        </w:rPr>
      </w:pPr>
    </w:p>
    <w:p w14:paraId="3E2AD9D0" w14:textId="77777777" w:rsidR="001C499D" w:rsidRPr="00774D73" w:rsidRDefault="001C499D" w:rsidP="001C499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774D73">
        <w:rPr>
          <w:rFonts w:ascii="Times New Roman" w:hAnsi="Times New Roman" w:cs="Times New Roman"/>
          <w:b/>
          <w:bCs/>
          <w:sz w:val="32"/>
          <w:szCs w:val="32"/>
        </w:rPr>
        <w:t>APPEL A PARTENARIAT</w:t>
      </w:r>
    </w:p>
    <w:p w14:paraId="0CF2DA7B" w14:textId="77777777" w:rsidR="001C499D" w:rsidRPr="00774D73" w:rsidRDefault="001C499D" w:rsidP="001C499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774D73">
        <w:rPr>
          <w:rFonts w:ascii="Times New Roman" w:hAnsi="Times New Roman" w:cs="Times New Roman"/>
          <w:b/>
          <w:bCs/>
          <w:sz w:val="32"/>
          <w:szCs w:val="32"/>
        </w:rPr>
        <w:t>POUR LA MISE EN PLACE</w:t>
      </w:r>
    </w:p>
    <w:p w14:paraId="5BB452F6" w14:textId="77777777" w:rsidR="001C499D" w:rsidRPr="00774D73" w:rsidRDefault="001C499D" w:rsidP="001C499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774D73">
        <w:rPr>
          <w:rFonts w:ascii="Times New Roman" w:hAnsi="Times New Roman" w:cs="Times New Roman"/>
          <w:b/>
          <w:bCs/>
          <w:sz w:val="32"/>
          <w:szCs w:val="32"/>
        </w:rPr>
        <w:t>D’UNE MUTUELLE COMMUNALE A NICE</w:t>
      </w:r>
    </w:p>
    <w:p w14:paraId="2FDF7CA3" w14:textId="77777777" w:rsidR="001C499D" w:rsidRPr="00774D73" w:rsidRDefault="001C499D" w:rsidP="001C499D">
      <w:pPr>
        <w:rPr>
          <w:rFonts w:ascii="Times New Roman" w:hAnsi="Times New Roman" w:cs="Times New Roman"/>
          <w:sz w:val="32"/>
          <w:szCs w:val="32"/>
        </w:rPr>
      </w:pPr>
    </w:p>
    <w:p w14:paraId="2BBD47D1" w14:textId="77777777" w:rsidR="001C499D" w:rsidRPr="00774D73" w:rsidRDefault="001C499D" w:rsidP="001C499D">
      <w:pPr>
        <w:rPr>
          <w:rFonts w:ascii="Times New Roman" w:hAnsi="Times New Roman" w:cs="Times New Roman"/>
          <w:sz w:val="32"/>
          <w:szCs w:val="32"/>
        </w:rPr>
      </w:pPr>
    </w:p>
    <w:p w14:paraId="34AADB52" w14:textId="3D59DB0E" w:rsidR="00774D73" w:rsidRDefault="00774D73" w:rsidP="001C499D">
      <w:pPr>
        <w:rPr>
          <w:rFonts w:ascii="Times New Roman" w:hAnsi="Times New Roman" w:cs="Times New Roman"/>
          <w:sz w:val="32"/>
          <w:szCs w:val="32"/>
        </w:rPr>
      </w:pPr>
    </w:p>
    <w:p w14:paraId="3B357DF4" w14:textId="77777777" w:rsidR="00774D73" w:rsidRPr="00774D73" w:rsidRDefault="00774D73" w:rsidP="001C499D">
      <w:pPr>
        <w:rPr>
          <w:rFonts w:ascii="Times New Roman" w:hAnsi="Times New Roman" w:cs="Times New Roman"/>
          <w:sz w:val="32"/>
          <w:szCs w:val="32"/>
        </w:rPr>
      </w:pPr>
    </w:p>
    <w:p w14:paraId="122AF235" w14:textId="149A83DE" w:rsidR="00774D73" w:rsidRPr="00774D73" w:rsidRDefault="00774D73" w:rsidP="001C499D">
      <w:pPr>
        <w:rPr>
          <w:rFonts w:ascii="Times New Roman" w:hAnsi="Times New Roman" w:cs="Times New Roman"/>
          <w:sz w:val="32"/>
          <w:szCs w:val="32"/>
        </w:rPr>
      </w:pPr>
    </w:p>
    <w:p w14:paraId="06C1A05D" w14:textId="325825ED" w:rsidR="00774D73" w:rsidRPr="00774D73" w:rsidRDefault="00774D73" w:rsidP="001C499D">
      <w:pPr>
        <w:rPr>
          <w:rFonts w:ascii="Times New Roman" w:hAnsi="Times New Roman" w:cs="Times New Roman"/>
          <w:sz w:val="32"/>
          <w:szCs w:val="32"/>
        </w:rPr>
      </w:pPr>
    </w:p>
    <w:p w14:paraId="7AB3C92A" w14:textId="5E3948D1" w:rsidR="00774D73" w:rsidRPr="00774D73" w:rsidRDefault="00774D73" w:rsidP="001C499D">
      <w:pPr>
        <w:rPr>
          <w:rFonts w:ascii="Times New Roman" w:hAnsi="Times New Roman" w:cs="Times New Roman"/>
          <w:sz w:val="32"/>
          <w:szCs w:val="32"/>
        </w:rPr>
      </w:pPr>
    </w:p>
    <w:p w14:paraId="79A20A7F" w14:textId="6333F494" w:rsidR="001C499D" w:rsidRDefault="001C499D" w:rsidP="00774D73">
      <w:pPr>
        <w:spacing w:after="0"/>
        <w:rPr>
          <w:rFonts w:ascii="Times New Roman" w:hAnsi="Times New Roman" w:cs="Times New Roman"/>
          <w:b/>
          <w:bCs/>
          <w:sz w:val="32"/>
          <w:szCs w:val="32"/>
        </w:rPr>
      </w:pPr>
      <w:r w:rsidRPr="00774D73">
        <w:rPr>
          <w:rFonts w:ascii="Times New Roman" w:hAnsi="Times New Roman" w:cs="Times New Roman"/>
          <w:b/>
          <w:bCs/>
          <w:sz w:val="32"/>
          <w:szCs w:val="32"/>
        </w:rPr>
        <w:t xml:space="preserve">Document unique valant : </w:t>
      </w:r>
    </w:p>
    <w:p w14:paraId="5B3AC1B5" w14:textId="77777777" w:rsidR="000B0C7D" w:rsidRPr="00774D73" w:rsidRDefault="000B0C7D" w:rsidP="00774D73">
      <w:pPr>
        <w:spacing w:after="0"/>
        <w:rPr>
          <w:rFonts w:ascii="Times New Roman" w:hAnsi="Times New Roman" w:cs="Times New Roman"/>
          <w:b/>
          <w:bCs/>
          <w:sz w:val="32"/>
          <w:szCs w:val="32"/>
        </w:rPr>
      </w:pPr>
    </w:p>
    <w:p w14:paraId="5879ACF6" w14:textId="4D31B28D" w:rsidR="001C499D" w:rsidRPr="00774D73" w:rsidRDefault="001C499D" w:rsidP="00774D73">
      <w:pPr>
        <w:spacing w:after="0"/>
        <w:rPr>
          <w:rFonts w:ascii="Times New Roman" w:hAnsi="Times New Roman" w:cs="Times New Roman"/>
          <w:b/>
          <w:bCs/>
          <w:sz w:val="32"/>
          <w:szCs w:val="32"/>
        </w:rPr>
      </w:pPr>
      <w:r w:rsidRPr="00774D73">
        <w:rPr>
          <w:rFonts w:ascii="Times New Roman" w:hAnsi="Times New Roman" w:cs="Times New Roman"/>
          <w:b/>
          <w:bCs/>
          <w:sz w:val="32"/>
          <w:szCs w:val="32"/>
        </w:rPr>
        <w:t>- Cahier des charges techniques</w:t>
      </w:r>
      <w:r w:rsidR="00774D73" w:rsidRPr="00774D73">
        <w:rPr>
          <w:rFonts w:ascii="Times New Roman" w:hAnsi="Times New Roman" w:cs="Times New Roman"/>
          <w:b/>
          <w:bCs/>
          <w:sz w:val="32"/>
          <w:szCs w:val="32"/>
        </w:rPr>
        <w:t>.</w:t>
      </w:r>
    </w:p>
    <w:p w14:paraId="4EED38E6" w14:textId="069BAFDB" w:rsidR="001C499D" w:rsidRPr="00774D73" w:rsidRDefault="001C499D" w:rsidP="00774D73">
      <w:pPr>
        <w:spacing w:after="0"/>
        <w:rPr>
          <w:rFonts w:ascii="Times New Roman" w:hAnsi="Times New Roman" w:cs="Times New Roman"/>
          <w:b/>
          <w:bCs/>
          <w:sz w:val="32"/>
          <w:szCs w:val="32"/>
        </w:rPr>
      </w:pPr>
      <w:r w:rsidRPr="00774D73">
        <w:rPr>
          <w:rFonts w:ascii="Times New Roman" w:hAnsi="Times New Roman" w:cs="Times New Roman"/>
          <w:b/>
          <w:bCs/>
          <w:sz w:val="32"/>
          <w:szCs w:val="32"/>
        </w:rPr>
        <w:t>- Règlement de la consultation /conditions générales</w:t>
      </w:r>
      <w:r w:rsidR="00774D73" w:rsidRPr="00774D73">
        <w:rPr>
          <w:rFonts w:ascii="Times New Roman" w:hAnsi="Times New Roman" w:cs="Times New Roman"/>
          <w:b/>
          <w:bCs/>
          <w:sz w:val="32"/>
          <w:szCs w:val="32"/>
        </w:rPr>
        <w:t>.</w:t>
      </w:r>
    </w:p>
    <w:p w14:paraId="177D291E" w14:textId="77777777" w:rsidR="001C499D" w:rsidRPr="00774D73" w:rsidRDefault="001C499D" w:rsidP="00774D73">
      <w:pPr>
        <w:spacing w:after="0"/>
        <w:rPr>
          <w:rFonts w:ascii="Times New Roman" w:hAnsi="Times New Roman" w:cs="Times New Roman"/>
          <w:b/>
          <w:bCs/>
          <w:sz w:val="32"/>
          <w:szCs w:val="32"/>
        </w:rPr>
      </w:pPr>
    </w:p>
    <w:p w14:paraId="7DACC018" w14:textId="775BA4AA" w:rsidR="001C499D" w:rsidRPr="00774D73" w:rsidRDefault="001C499D" w:rsidP="00774D73">
      <w:pPr>
        <w:spacing w:after="0"/>
        <w:rPr>
          <w:rFonts w:ascii="Times New Roman" w:hAnsi="Times New Roman" w:cs="Times New Roman"/>
          <w:b/>
          <w:bCs/>
          <w:sz w:val="32"/>
          <w:szCs w:val="32"/>
        </w:rPr>
      </w:pPr>
      <w:r w:rsidRPr="00774D73">
        <w:rPr>
          <w:rFonts w:ascii="Times New Roman" w:hAnsi="Times New Roman" w:cs="Times New Roman"/>
          <w:b/>
          <w:bCs/>
          <w:sz w:val="32"/>
          <w:szCs w:val="32"/>
        </w:rPr>
        <w:t xml:space="preserve">Date limite de remise des offres : </w:t>
      </w:r>
      <w:r w:rsidR="00BC44A8">
        <w:rPr>
          <w:rFonts w:ascii="Times New Roman" w:hAnsi="Times New Roman" w:cs="Times New Roman"/>
          <w:b/>
          <w:bCs/>
          <w:sz w:val="32"/>
          <w:szCs w:val="32"/>
        </w:rPr>
        <w:t>10 décembre 2021</w:t>
      </w:r>
    </w:p>
    <w:p w14:paraId="6752522D" w14:textId="77777777" w:rsidR="001C499D" w:rsidRPr="00774D73" w:rsidRDefault="001C499D" w:rsidP="001C499D">
      <w:pPr>
        <w:rPr>
          <w:rFonts w:ascii="Times New Roman" w:hAnsi="Times New Roman" w:cs="Times New Roman"/>
          <w:sz w:val="32"/>
          <w:szCs w:val="32"/>
        </w:rPr>
      </w:pPr>
    </w:p>
    <w:p w14:paraId="6CFDC926" w14:textId="19CCC9F0" w:rsidR="001C499D" w:rsidRPr="00774D73" w:rsidRDefault="001C499D" w:rsidP="001C499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774D73">
        <w:rPr>
          <w:rFonts w:ascii="Times New Roman" w:hAnsi="Times New Roman" w:cs="Times New Roman"/>
          <w:b/>
          <w:bCs/>
          <w:sz w:val="32"/>
          <w:szCs w:val="32"/>
        </w:rPr>
        <w:lastRenderedPageBreak/>
        <w:t>Préambule</w:t>
      </w:r>
    </w:p>
    <w:p w14:paraId="5F1A9656" w14:textId="77777777" w:rsidR="001C499D" w:rsidRPr="00774D73" w:rsidRDefault="001C499D" w:rsidP="001C499D">
      <w:pPr>
        <w:rPr>
          <w:rFonts w:ascii="Times New Roman" w:hAnsi="Times New Roman" w:cs="Times New Roman"/>
          <w:sz w:val="24"/>
          <w:szCs w:val="24"/>
        </w:rPr>
      </w:pPr>
    </w:p>
    <w:p w14:paraId="41F2B429" w14:textId="6169FDA8" w:rsidR="0052291A" w:rsidRPr="00774D73" w:rsidRDefault="006D3A41" w:rsidP="006D3A41">
      <w:pPr>
        <w:spacing w:after="0"/>
        <w:jc w:val="both"/>
        <w:rPr>
          <w:rFonts w:ascii="Times New Roman" w:hAnsi="Times New Roman" w:cs="Times New Roman"/>
          <w:color w:val="000000"/>
          <w:sz w:val="24"/>
          <w:szCs w:val="24"/>
        </w:rPr>
      </w:pPr>
      <w:r w:rsidRPr="00774D73">
        <w:rPr>
          <w:rFonts w:ascii="Times New Roman" w:hAnsi="Times New Roman" w:cs="Times New Roman"/>
          <w:color w:val="000000"/>
          <w:sz w:val="24"/>
          <w:szCs w:val="24"/>
        </w:rPr>
        <w:t xml:space="preserve">La ville de Nice, par l’intermédiaire de son CCAS et des acteurs sociaux du territoire, a constaté que de nombreux ménages ne bénéficiaient pas de </w:t>
      </w:r>
      <w:r w:rsidR="00D31815" w:rsidRPr="00A124C4">
        <w:rPr>
          <w:rFonts w:ascii="Times New Roman" w:hAnsi="Times New Roman" w:cs="Times New Roman"/>
          <w:sz w:val="24"/>
          <w:szCs w:val="24"/>
        </w:rPr>
        <w:t xml:space="preserve">mutuelle </w:t>
      </w:r>
      <w:r w:rsidRPr="00774D73">
        <w:rPr>
          <w:rFonts w:ascii="Times New Roman" w:hAnsi="Times New Roman" w:cs="Times New Roman"/>
          <w:color w:val="000000"/>
          <w:sz w:val="24"/>
          <w:szCs w:val="24"/>
        </w:rPr>
        <w:t xml:space="preserve">complémentaire santé. En effet, dans un contexte de difficultés sociales, certains renoncent à leur couverture santé pour des raisons financières, malgré les </w:t>
      </w:r>
      <w:r w:rsidR="0052291A" w:rsidRPr="00774D73">
        <w:rPr>
          <w:rFonts w:ascii="Times New Roman" w:hAnsi="Times New Roman" w:cs="Times New Roman"/>
          <w:color w:val="000000"/>
          <w:sz w:val="24"/>
          <w:szCs w:val="24"/>
        </w:rPr>
        <w:t>nombreuses avancées dans le domaine de l’accès aux soins, notamment avec la réforme du 100% Santé.</w:t>
      </w:r>
    </w:p>
    <w:p w14:paraId="784A1CA2" w14:textId="77777777" w:rsidR="006D3A41" w:rsidRPr="00774D73" w:rsidRDefault="006D3A41" w:rsidP="006D3A41">
      <w:pPr>
        <w:spacing w:after="0"/>
        <w:jc w:val="both"/>
        <w:rPr>
          <w:rFonts w:ascii="Times New Roman" w:hAnsi="Times New Roman" w:cs="Times New Roman"/>
          <w:color w:val="000000"/>
          <w:sz w:val="24"/>
          <w:szCs w:val="24"/>
        </w:rPr>
      </w:pPr>
    </w:p>
    <w:p w14:paraId="5854D596" w14:textId="4E39796C" w:rsidR="0052291A" w:rsidRPr="00774D73" w:rsidRDefault="0052291A" w:rsidP="006D3A41">
      <w:pPr>
        <w:spacing w:after="0"/>
        <w:jc w:val="both"/>
        <w:rPr>
          <w:rFonts w:ascii="Times New Roman" w:hAnsi="Times New Roman" w:cs="Times New Roman"/>
          <w:color w:val="000000"/>
          <w:sz w:val="24"/>
          <w:szCs w:val="24"/>
        </w:rPr>
      </w:pPr>
      <w:r w:rsidRPr="00774D73">
        <w:rPr>
          <w:rFonts w:ascii="Times New Roman" w:hAnsi="Times New Roman" w:cs="Times New Roman"/>
          <w:color w:val="000000"/>
          <w:sz w:val="24"/>
          <w:szCs w:val="24"/>
        </w:rPr>
        <w:t xml:space="preserve">Cette réforme propose </w:t>
      </w:r>
      <w:r w:rsidR="008B465F" w:rsidRPr="00774D73">
        <w:rPr>
          <w:rFonts w:ascii="Times New Roman" w:hAnsi="Times New Roman" w:cs="Times New Roman"/>
          <w:color w:val="000000"/>
          <w:sz w:val="24"/>
          <w:szCs w:val="24"/>
        </w:rPr>
        <w:t xml:space="preserve">depuis janvier 2021, </w:t>
      </w:r>
      <w:r w:rsidRPr="00774D73">
        <w:rPr>
          <w:rFonts w:ascii="Times New Roman" w:hAnsi="Times New Roman" w:cs="Times New Roman"/>
          <w:color w:val="000000"/>
          <w:sz w:val="24"/>
          <w:szCs w:val="24"/>
        </w:rPr>
        <w:t>un ensemble de prestations de soins et d’équipements identifiés dans un panier spécifique pour 3 postes de soins : l’audiologie, l’optique et le dentaire. Ces paniers sont pris en charge par la Sécurité Sociale et leur complémentaire santé.</w:t>
      </w:r>
    </w:p>
    <w:p w14:paraId="0DF406C5" w14:textId="77777777" w:rsidR="006D3A41" w:rsidRPr="00774D73" w:rsidRDefault="006D3A41" w:rsidP="006D3A41">
      <w:pPr>
        <w:spacing w:after="0"/>
        <w:jc w:val="both"/>
        <w:rPr>
          <w:rFonts w:ascii="Times New Roman" w:hAnsi="Times New Roman" w:cs="Times New Roman"/>
          <w:color w:val="000000"/>
          <w:sz w:val="24"/>
          <w:szCs w:val="24"/>
        </w:rPr>
      </w:pPr>
    </w:p>
    <w:p w14:paraId="7F4EDAA9" w14:textId="1883C7A7" w:rsidR="005B5B5E" w:rsidRPr="00A124C4" w:rsidRDefault="00D61B0C" w:rsidP="00EC07FB">
      <w:pPr>
        <w:spacing w:after="0"/>
        <w:jc w:val="both"/>
        <w:rPr>
          <w:rFonts w:ascii="Times New Roman" w:hAnsi="Times New Roman" w:cs="Times New Roman"/>
          <w:sz w:val="24"/>
          <w:szCs w:val="24"/>
        </w:rPr>
      </w:pPr>
      <w:r w:rsidRPr="00774D73">
        <w:rPr>
          <w:rFonts w:ascii="Times New Roman" w:hAnsi="Times New Roman" w:cs="Times New Roman"/>
          <w:color w:val="000000"/>
          <w:sz w:val="24"/>
          <w:szCs w:val="24"/>
        </w:rPr>
        <w:t xml:space="preserve">Nice et ses plus de </w:t>
      </w:r>
      <w:r w:rsidR="005B5B5E" w:rsidRPr="00774D73">
        <w:rPr>
          <w:rFonts w:ascii="Times New Roman" w:hAnsi="Times New Roman" w:cs="Times New Roman"/>
          <w:color w:val="000000"/>
          <w:sz w:val="24"/>
          <w:szCs w:val="24"/>
        </w:rPr>
        <w:t>340 000 habitants, malgré son attractivité et son environnement privilégié,</w:t>
      </w:r>
      <w:r w:rsidR="00425614" w:rsidRPr="00774D73">
        <w:rPr>
          <w:rFonts w:ascii="Times New Roman" w:hAnsi="Times New Roman" w:cs="Times New Roman"/>
          <w:color w:val="000000"/>
          <w:sz w:val="24"/>
          <w:szCs w:val="24"/>
        </w:rPr>
        <w:t xml:space="preserve"> reste un territoire contrasté en matière </w:t>
      </w:r>
      <w:r w:rsidR="00730C2B" w:rsidRPr="00774D73">
        <w:rPr>
          <w:rFonts w:ascii="Times New Roman" w:hAnsi="Times New Roman" w:cs="Times New Roman"/>
          <w:color w:val="000000"/>
          <w:sz w:val="24"/>
          <w:szCs w:val="24"/>
        </w:rPr>
        <w:t xml:space="preserve">de </w:t>
      </w:r>
      <w:r w:rsidR="00425614" w:rsidRPr="00774D73">
        <w:rPr>
          <w:rFonts w:ascii="Times New Roman" w:hAnsi="Times New Roman" w:cs="Times New Roman"/>
          <w:color w:val="000000"/>
          <w:sz w:val="24"/>
          <w:szCs w:val="24"/>
        </w:rPr>
        <w:t>d</w:t>
      </w:r>
      <w:r w:rsidR="00397130" w:rsidRPr="00774D73">
        <w:rPr>
          <w:rFonts w:ascii="Times New Roman" w:hAnsi="Times New Roman" w:cs="Times New Roman"/>
          <w:color w:val="000000"/>
          <w:sz w:val="24"/>
          <w:szCs w:val="24"/>
        </w:rPr>
        <w:t>émographie et de</w:t>
      </w:r>
      <w:r w:rsidR="00425614" w:rsidRPr="00774D73">
        <w:rPr>
          <w:rFonts w:ascii="Times New Roman" w:hAnsi="Times New Roman" w:cs="Times New Roman"/>
          <w:color w:val="000000"/>
          <w:sz w:val="24"/>
          <w:szCs w:val="24"/>
        </w:rPr>
        <w:t xml:space="preserve"> santé.  La ville de Nice concentre la moitié des quartiers prioritaires du département. De nombreuses études ont mont</w:t>
      </w:r>
      <w:r w:rsidR="00D31815">
        <w:rPr>
          <w:rFonts w:ascii="Times New Roman" w:hAnsi="Times New Roman" w:cs="Times New Roman"/>
          <w:color w:val="000000"/>
          <w:sz w:val="24"/>
          <w:szCs w:val="24"/>
        </w:rPr>
        <w:t>r</w:t>
      </w:r>
      <w:r w:rsidR="00425614" w:rsidRPr="00774D73">
        <w:rPr>
          <w:rFonts w:ascii="Times New Roman" w:hAnsi="Times New Roman" w:cs="Times New Roman"/>
          <w:color w:val="000000"/>
          <w:sz w:val="24"/>
          <w:szCs w:val="24"/>
        </w:rPr>
        <w:t>é que ces habitants y sont en moins bon</w:t>
      </w:r>
      <w:r w:rsidR="00397130" w:rsidRPr="00774D73">
        <w:rPr>
          <w:rFonts w:ascii="Times New Roman" w:hAnsi="Times New Roman" w:cs="Times New Roman"/>
          <w:color w:val="000000"/>
          <w:sz w:val="24"/>
          <w:szCs w:val="24"/>
        </w:rPr>
        <w:t>n</w:t>
      </w:r>
      <w:r w:rsidR="00425614" w:rsidRPr="00774D73">
        <w:rPr>
          <w:rFonts w:ascii="Times New Roman" w:hAnsi="Times New Roman" w:cs="Times New Roman"/>
          <w:color w:val="000000"/>
          <w:sz w:val="24"/>
          <w:szCs w:val="24"/>
        </w:rPr>
        <w:t xml:space="preserve">e santé que le reste de la population. </w:t>
      </w:r>
      <w:r w:rsidR="008B706A" w:rsidRPr="00774D73">
        <w:rPr>
          <w:rFonts w:ascii="Times New Roman" w:hAnsi="Times New Roman" w:cs="Times New Roman"/>
          <w:color w:val="000000"/>
          <w:sz w:val="24"/>
          <w:szCs w:val="24"/>
        </w:rPr>
        <w:t xml:space="preserve">En outre, les plus de 60 ans représentent plus de 30% de la population, </w:t>
      </w:r>
      <w:r w:rsidR="00397130" w:rsidRPr="00774D73">
        <w:rPr>
          <w:rFonts w:ascii="Times New Roman" w:hAnsi="Times New Roman" w:cs="Times New Roman"/>
          <w:color w:val="000000"/>
          <w:sz w:val="24"/>
          <w:szCs w:val="24"/>
        </w:rPr>
        <w:t>mais</w:t>
      </w:r>
      <w:r w:rsidR="00EC07FB" w:rsidRPr="00774D73">
        <w:rPr>
          <w:rFonts w:ascii="Times New Roman" w:hAnsi="Times New Roman" w:cs="Times New Roman"/>
          <w:color w:val="000000"/>
          <w:sz w:val="24"/>
          <w:szCs w:val="24"/>
        </w:rPr>
        <w:t xml:space="preserve"> près de 18% sont d</w:t>
      </w:r>
      <w:r w:rsidR="00397130" w:rsidRPr="00774D73">
        <w:rPr>
          <w:rFonts w:ascii="Times New Roman" w:hAnsi="Times New Roman" w:cs="Times New Roman"/>
          <w:color w:val="000000"/>
          <w:sz w:val="24"/>
          <w:szCs w:val="24"/>
        </w:rPr>
        <w:t xml:space="preserve">es jeunes âgés entre 15 et 29 ans. </w:t>
      </w:r>
      <w:r w:rsidR="00730C2B" w:rsidRPr="00774D73">
        <w:rPr>
          <w:rFonts w:ascii="Times New Roman" w:hAnsi="Times New Roman" w:cs="Times New Roman"/>
          <w:color w:val="000000"/>
          <w:sz w:val="24"/>
          <w:szCs w:val="24"/>
        </w:rPr>
        <w:t xml:space="preserve">Nice est également </w:t>
      </w:r>
      <w:r w:rsidR="00D31815" w:rsidRPr="00A124C4">
        <w:rPr>
          <w:rFonts w:ascii="Times New Roman" w:hAnsi="Times New Roman" w:cs="Times New Roman"/>
          <w:sz w:val="24"/>
          <w:szCs w:val="24"/>
        </w:rPr>
        <w:t xml:space="preserve">la plus </w:t>
      </w:r>
      <w:r w:rsidR="00730C2B" w:rsidRPr="00A124C4">
        <w:rPr>
          <w:rFonts w:ascii="Times New Roman" w:hAnsi="Times New Roman" w:cs="Times New Roman"/>
          <w:sz w:val="24"/>
          <w:szCs w:val="24"/>
        </w:rPr>
        <w:t xml:space="preserve">grande ville du département des Alpes-Maritimes </w:t>
      </w:r>
      <w:r w:rsidR="00D31815" w:rsidRPr="00A124C4">
        <w:rPr>
          <w:rFonts w:ascii="Times New Roman" w:hAnsi="Times New Roman" w:cs="Times New Roman"/>
          <w:sz w:val="24"/>
          <w:szCs w:val="24"/>
        </w:rPr>
        <w:t xml:space="preserve">et </w:t>
      </w:r>
      <w:r w:rsidR="00730C2B" w:rsidRPr="00A124C4">
        <w:rPr>
          <w:rFonts w:ascii="Times New Roman" w:hAnsi="Times New Roman" w:cs="Times New Roman"/>
          <w:sz w:val="24"/>
          <w:szCs w:val="24"/>
        </w:rPr>
        <w:t>compt</w:t>
      </w:r>
      <w:r w:rsidR="00D31815" w:rsidRPr="00A124C4">
        <w:rPr>
          <w:rFonts w:ascii="Times New Roman" w:hAnsi="Times New Roman" w:cs="Times New Roman"/>
          <w:sz w:val="24"/>
          <w:szCs w:val="24"/>
        </w:rPr>
        <w:t xml:space="preserve">e </w:t>
      </w:r>
      <w:r w:rsidRPr="00A124C4">
        <w:rPr>
          <w:rFonts w:ascii="Times New Roman" w:hAnsi="Times New Roman" w:cs="Times New Roman"/>
          <w:sz w:val="24"/>
          <w:szCs w:val="24"/>
        </w:rPr>
        <w:t>20</w:t>
      </w:r>
      <w:r w:rsidR="00730C2B" w:rsidRPr="00A124C4">
        <w:rPr>
          <w:rFonts w:ascii="Times New Roman" w:hAnsi="Times New Roman" w:cs="Times New Roman"/>
          <w:sz w:val="24"/>
          <w:szCs w:val="24"/>
        </w:rPr>
        <w:t>, 1%</w:t>
      </w:r>
      <w:r w:rsidR="00D31815" w:rsidRPr="00A124C4">
        <w:rPr>
          <w:rFonts w:ascii="Times New Roman" w:hAnsi="Times New Roman" w:cs="Times New Roman"/>
          <w:sz w:val="24"/>
          <w:szCs w:val="24"/>
        </w:rPr>
        <w:t xml:space="preserve"> de personnes disposant de minima sociaux.</w:t>
      </w:r>
      <w:r w:rsidRPr="00A124C4">
        <w:rPr>
          <w:rFonts w:ascii="Times New Roman" w:hAnsi="Times New Roman" w:cs="Times New Roman"/>
          <w:sz w:val="24"/>
          <w:szCs w:val="24"/>
        </w:rPr>
        <w:t xml:space="preserve"> </w:t>
      </w:r>
    </w:p>
    <w:p w14:paraId="07E20CB2" w14:textId="77777777" w:rsidR="00EC07FB" w:rsidRPr="00A124C4" w:rsidRDefault="00EC07FB" w:rsidP="00EC07FB">
      <w:pPr>
        <w:spacing w:after="0"/>
        <w:jc w:val="both"/>
        <w:rPr>
          <w:rFonts w:ascii="Times New Roman" w:hAnsi="Times New Roman" w:cs="Times New Roman"/>
          <w:sz w:val="24"/>
          <w:szCs w:val="24"/>
        </w:rPr>
      </w:pPr>
    </w:p>
    <w:p w14:paraId="345DD92E" w14:textId="041EB770" w:rsidR="00C51B9F" w:rsidRPr="00774D73" w:rsidRDefault="00C51B9F" w:rsidP="00EC07FB">
      <w:pPr>
        <w:spacing w:after="0"/>
        <w:jc w:val="both"/>
        <w:rPr>
          <w:rFonts w:ascii="Times New Roman" w:hAnsi="Times New Roman" w:cs="Times New Roman"/>
          <w:sz w:val="24"/>
          <w:szCs w:val="24"/>
        </w:rPr>
      </w:pPr>
      <w:r w:rsidRPr="00A124C4">
        <w:rPr>
          <w:rFonts w:ascii="Times New Roman" w:hAnsi="Times New Roman" w:cs="Times New Roman"/>
          <w:sz w:val="24"/>
          <w:szCs w:val="24"/>
        </w:rPr>
        <w:t xml:space="preserve">Afin d’affiner ce constat, le CCAS a </w:t>
      </w:r>
      <w:r w:rsidR="00BF52AE" w:rsidRPr="00A124C4">
        <w:rPr>
          <w:rFonts w:ascii="Times New Roman" w:hAnsi="Times New Roman" w:cs="Times New Roman"/>
          <w:sz w:val="24"/>
          <w:szCs w:val="24"/>
        </w:rPr>
        <w:t xml:space="preserve">procédé à </w:t>
      </w:r>
      <w:r w:rsidRPr="00A124C4">
        <w:rPr>
          <w:rFonts w:ascii="Times New Roman" w:hAnsi="Times New Roman" w:cs="Times New Roman"/>
          <w:sz w:val="24"/>
          <w:szCs w:val="24"/>
        </w:rPr>
        <w:t xml:space="preserve">une enquête préalable à la mise en place d’une mutuelle communale permettant de répondre aux besoins essentiels des habitants de la commune, privés d’une </w:t>
      </w:r>
      <w:r w:rsidR="00D31815" w:rsidRPr="00A124C4">
        <w:rPr>
          <w:rFonts w:ascii="Times New Roman" w:hAnsi="Times New Roman" w:cs="Times New Roman"/>
          <w:sz w:val="24"/>
          <w:szCs w:val="24"/>
        </w:rPr>
        <w:t xml:space="preserve">mutuelle </w:t>
      </w:r>
      <w:r w:rsidRPr="00A124C4">
        <w:rPr>
          <w:rFonts w:ascii="Times New Roman" w:hAnsi="Times New Roman" w:cs="Times New Roman"/>
          <w:sz w:val="24"/>
          <w:szCs w:val="24"/>
        </w:rPr>
        <w:t xml:space="preserve">complémentaire santé adaptée </w:t>
      </w:r>
      <w:r w:rsidRPr="00774D73">
        <w:rPr>
          <w:rFonts w:ascii="Times New Roman" w:hAnsi="Times New Roman" w:cs="Times New Roman"/>
          <w:sz w:val="24"/>
          <w:szCs w:val="24"/>
        </w:rPr>
        <w:t xml:space="preserve">à leurs besoins et à un prix compétitif. </w:t>
      </w:r>
    </w:p>
    <w:p w14:paraId="5AA0C419" w14:textId="77777777" w:rsidR="00EC07FB" w:rsidRPr="00774D73" w:rsidRDefault="00EC07FB" w:rsidP="00EC07FB">
      <w:pPr>
        <w:spacing w:after="0"/>
        <w:jc w:val="both"/>
        <w:rPr>
          <w:rFonts w:ascii="Times New Roman" w:hAnsi="Times New Roman" w:cs="Times New Roman"/>
          <w:sz w:val="24"/>
          <w:szCs w:val="24"/>
        </w:rPr>
      </w:pPr>
    </w:p>
    <w:p w14:paraId="45CC4A56" w14:textId="4CD3E631"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Profil des personnes interrogées</w:t>
      </w:r>
      <w:r w:rsidR="00E01767" w:rsidRPr="00774D73">
        <w:rPr>
          <w:rFonts w:ascii="Times New Roman" w:hAnsi="Times New Roman" w:cs="Times New Roman"/>
          <w:sz w:val="24"/>
          <w:szCs w:val="24"/>
        </w:rPr>
        <w:t> :</w:t>
      </w:r>
    </w:p>
    <w:p w14:paraId="494CAC32"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59% des foyers interrogés sont composés d'1 personne</w:t>
      </w:r>
    </w:p>
    <w:p w14:paraId="1D76C3AC"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69% des personnes interrogées sont des personnes retraitées</w:t>
      </w:r>
    </w:p>
    <w:p w14:paraId="703D583A" w14:textId="54CEC951"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91% des personnes interrogées ont comme régime de couverture la CPAM</w:t>
      </w:r>
    </w:p>
    <w:p w14:paraId="1C0E1CC1" w14:textId="6471DEB2" w:rsidR="00E01767" w:rsidRPr="00774D73" w:rsidRDefault="00E01767" w:rsidP="00EC07FB">
      <w:pPr>
        <w:spacing w:after="0"/>
        <w:jc w:val="both"/>
        <w:rPr>
          <w:rFonts w:ascii="Times New Roman" w:hAnsi="Times New Roman" w:cs="Times New Roman"/>
          <w:sz w:val="24"/>
          <w:szCs w:val="24"/>
        </w:rPr>
      </w:pPr>
    </w:p>
    <w:p w14:paraId="75E3AF70" w14:textId="112B4B34" w:rsidR="00E01767" w:rsidRPr="00774D73" w:rsidRDefault="00E01767" w:rsidP="00E01767">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Si la majorité </w:t>
      </w:r>
      <w:r w:rsidR="00B970E0" w:rsidRPr="00774D73">
        <w:rPr>
          <w:rFonts w:ascii="Times New Roman" w:hAnsi="Times New Roman" w:cs="Times New Roman"/>
          <w:sz w:val="24"/>
          <w:szCs w:val="24"/>
        </w:rPr>
        <w:t xml:space="preserve">est couverte par </w:t>
      </w:r>
      <w:r w:rsidRPr="00774D73">
        <w:rPr>
          <w:rFonts w:ascii="Times New Roman" w:hAnsi="Times New Roman" w:cs="Times New Roman"/>
          <w:sz w:val="24"/>
          <w:szCs w:val="24"/>
        </w:rPr>
        <w:t xml:space="preserve">une mutuelle, </w:t>
      </w:r>
      <w:proofErr w:type="gramStart"/>
      <w:r w:rsidR="00B970E0" w:rsidRPr="00774D73">
        <w:rPr>
          <w:rFonts w:ascii="Times New Roman" w:hAnsi="Times New Roman" w:cs="Times New Roman"/>
          <w:sz w:val="24"/>
          <w:szCs w:val="24"/>
        </w:rPr>
        <w:t xml:space="preserve">par </w:t>
      </w:r>
      <w:r w:rsidR="00A124C4">
        <w:rPr>
          <w:rFonts w:ascii="Times New Roman" w:hAnsi="Times New Roman" w:cs="Times New Roman"/>
          <w:sz w:val="24"/>
          <w:szCs w:val="24"/>
        </w:rPr>
        <w:t>c</w:t>
      </w:r>
      <w:r w:rsidR="00B970E0" w:rsidRPr="00774D73">
        <w:rPr>
          <w:rFonts w:ascii="Times New Roman" w:hAnsi="Times New Roman" w:cs="Times New Roman"/>
          <w:sz w:val="24"/>
          <w:szCs w:val="24"/>
        </w:rPr>
        <w:t>ontre</w:t>
      </w:r>
      <w:proofErr w:type="gramEnd"/>
      <w:r w:rsidR="00B970E0" w:rsidRPr="00774D73">
        <w:rPr>
          <w:rFonts w:ascii="Times New Roman" w:hAnsi="Times New Roman" w:cs="Times New Roman"/>
          <w:sz w:val="24"/>
          <w:szCs w:val="24"/>
        </w:rPr>
        <w:t xml:space="preserve"> sur le panel des personnes interrogées, 23% indiquent ne pas avoir de mutuelle </w:t>
      </w:r>
      <w:r w:rsidRPr="00774D73">
        <w:rPr>
          <w:rFonts w:ascii="Times New Roman" w:hAnsi="Times New Roman" w:cs="Times New Roman"/>
          <w:sz w:val="24"/>
          <w:szCs w:val="24"/>
        </w:rPr>
        <w:t>lorsqu’elles bénéficient de la complémentaire santé solidaire.</w:t>
      </w:r>
      <w:r w:rsidR="00B970E0" w:rsidRPr="00774D73">
        <w:rPr>
          <w:rFonts w:ascii="Times New Roman" w:hAnsi="Times New Roman" w:cs="Times New Roman"/>
          <w:sz w:val="24"/>
          <w:szCs w:val="24"/>
        </w:rPr>
        <w:t xml:space="preserve"> </w:t>
      </w:r>
    </w:p>
    <w:p w14:paraId="180AC6B5" w14:textId="77777777" w:rsidR="00E01767" w:rsidRPr="00774D73" w:rsidRDefault="00E01767" w:rsidP="00EC07FB">
      <w:pPr>
        <w:spacing w:after="0"/>
        <w:jc w:val="both"/>
        <w:rPr>
          <w:rFonts w:ascii="Times New Roman" w:hAnsi="Times New Roman" w:cs="Times New Roman"/>
          <w:sz w:val="24"/>
          <w:szCs w:val="24"/>
        </w:rPr>
      </w:pPr>
    </w:p>
    <w:p w14:paraId="714F4404" w14:textId="0085E860"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Il ressort de l’analyse de ces réponses</w:t>
      </w:r>
      <w:r w:rsidR="00E01767" w:rsidRPr="00774D73">
        <w:rPr>
          <w:rFonts w:ascii="Times New Roman" w:hAnsi="Times New Roman" w:cs="Times New Roman"/>
          <w:sz w:val="24"/>
          <w:szCs w:val="24"/>
        </w:rPr>
        <w:t xml:space="preserve"> que l</w:t>
      </w:r>
      <w:r w:rsidRPr="00774D73">
        <w:rPr>
          <w:rFonts w:ascii="Times New Roman" w:hAnsi="Times New Roman" w:cs="Times New Roman"/>
          <w:sz w:val="24"/>
          <w:szCs w:val="24"/>
        </w:rPr>
        <w:t>es principales prestations souhaitées sont :</w:t>
      </w:r>
    </w:p>
    <w:p w14:paraId="2C305237" w14:textId="77777777" w:rsidR="00E01767" w:rsidRPr="00774D73" w:rsidRDefault="00E01767" w:rsidP="00EC07FB">
      <w:pPr>
        <w:spacing w:after="0"/>
        <w:jc w:val="both"/>
        <w:rPr>
          <w:rFonts w:ascii="Times New Roman" w:hAnsi="Times New Roman" w:cs="Times New Roman"/>
          <w:sz w:val="24"/>
          <w:szCs w:val="24"/>
        </w:rPr>
      </w:pPr>
    </w:p>
    <w:p w14:paraId="08F14617"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les soins médicaux courants (88%)</w:t>
      </w:r>
    </w:p>
    <w:p w14:paraId="2B1AA4EB"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les soins dentaires (87%)</w:t>
      </w:r>
    </w:p>
    <w:p w14:paraId="38358691"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les hospitalisations (85%)</w:t>
      </w:r>
    </w:p>
    <w:p w14:paraId="78782F2E"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les soins optiques (84%)</w:t>
      </w:r>
    </w:p>
    <w:p w14:paraId="35B6F4FE"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 tiers payant (76%)</w:t>
      </w:r>
    </w:p>
    <w:p w14:paraId="46E182B9" w14:textId="77777777" w:rsidR="00C51B9F" w:rsidRPr="00774D73" w:rsidRDefault="00C51B9F"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les prothèses auditives (46%)</w:t>
      </w:r>
    </w:p>
    <w:p w14:paraId="5460D3DD" w14:textId="77777777" w:rsidR="00C51B9F" w:rsidRPr="00774D73" w:rsidRDefault="00C51B9F" w:rsidP="00EC07FB">
      <w:pPr>
        <w:spacing w:after="0"/>
        <w:jc w:val="both"/>
        <w:rPr>
          <w:rFonts w:ascii="Times New Roman" w:hAnsi="Times New Roman" w:cs="Times New Roman"/>
          <w:sz w:val="24"/>
          <w:szCs w:val="24"/>
        </w:rPr>
      </w:pPr>
    </w:p>
    <w:p w14:paraId="6A25F992" w14:textId="42CD009D" w:rsidR="005B5B5E" w:rsidRPr="00774D73" w:rsidRDefault="00BC614E" w:rsidP="00EC07FB">
      <w:pPr>
        <w:spacing w:after="0"/>
        <w:jc w:val="both"/>
        <w:rPr>
          <w:rFonts w:ascii="Times New Roman" w:hAnsi="Times New Roman" w:cs="Times New Roman"/>
          <w:color w:val="000000"/>
          <w:sz w:val="24"/>
          <w:szCs w:val="24"/>
        </w:rPr>
      </w:pPr>
      <w:r w:rsidRPr="00774D73">
        <w:rPr>
          <w:rFonts w:ascii="Times New Roman" w:hAnsi="Times New Roman" w:cs="Times New Roman"/>
          <w:color w:val="000000"/>
          <w:sz w:val="24"/>
          <w:szCs w:val="24"/>
        </w:rPr>
        <w:lastRenderedPageBreak/>
        <w:t xml:space="preserve">Face à ce constat, et animé d’un sentiment légitime de solidarité à l’égard des populations les plus défavorisées, </w:t>
      </w:r>
      <w:r w:rsidR="001B2806" w:rsidRPr="00774D73">
        <w:rPr>
          <w:rFonts w:ascii="Times New Roman" w:hAnsi="Times New Roman" w:cs="Times New Roman"/>
          <w:color w:val="000000"/>
          <w:sz w:val="24"/>
          <w:szCs w:val="24"/>
        </w:rPr>
        <w:t>la ville de Nice</w:t>
      </w:r>
      <w:r w:rsidRPr="00774D73">
        <w:rPr>
          <w:rFonts w:ascii="Times New Roman" w:hAnsi="Times New Roman" w:cs="Times New Roman"/>
          <w:color w:val="000000"/>
          <w:sz w:val="24"/>
          <w:szCs w:val="24"/>
        </w:rPr>
        <w:t xml:space="preserve"> souhait</w:t>
      </w:r>
      <w:r w:rsidR="001B2806" w:rsidRPr="00774D73">
        <w:rPr>
          <w:rFonts w:ascii="Times New Roman" w:hAnsi="Times New Roman" w:cs="Times New Roman"/>
          <w:color w:val="000000"/>
          <w:sz w:val="24"/>
          <w:szCs w:val="24"/>
        </w:rPr>
        <w:t>e</w:t>
      </w:r>
      <w:r w:rsidRPr="00774D73">
        <w:rPr>
          <w:rFonts w:ascii="Times New Roman" w:hAnsi="Times New Roman" w:cs="Times New Roman"/>
          <w:color w:val="000000"/>
          <w:sz w:val="24"/>
          <w:szCs w:val="24"/>
        </w:rPr>
        <w:t xml:space="preserve"> que puisse être proposée aux</w:t>
      </w:r>
      <w:r w:rsidR="00E822ED" w:rsidRPr="00774D73">
        <w:rPr>
          <w:rFonts w:ascii="Times New Roman" w:hAnsi="Times New Roman" w:cs="Times New Roman"/>
          <w:color w:val="000000"/>
          <w:sz w:val="24"/>
          <w:szCs w:val="24"/>
        </w:rPr>
        <w:t xml:space="preserve"> n</w:t>
      </w:r>
      <w:r w:rsidRPr="00774D73">
        <w:rPr>
          <w:rFonts w:ascii="Times New Roman" w:hAnsi="Times New Roman" w:cs="Times New Roman"/>
          <w:color w:val="000000"/>
          <w:sz w:val="24"/>
          <w:szCs w:val="24"/>
        </w:rPr>
        <w:t xml:space="preserve">içoises et </w:t>
      </w:r>
      <w:r w:rsidR="00E822ED" w:rsidRPr="00774D73">
        <w:rPr>
          <w:rFonts w:ascii="Times New Roman" w:hAnsi="Times New Roman" w:cs="Times New Roman"/>
          <w:color w:val="000000"/>
          <w:sz w:val="24"/>
          <w:szCs w:val="24"/>
        </w:rPr>
        <w:t>n</w:t>
      </w:r>
      <w:r w:rsidRPr="00774D73">
        <w:rPr>
          <w:rFonts w:ascii="Times New Roman" w:hAnsi="Times New Roman" w:cs="Times New Roman"/>
          <w:color w:val="000000"/>
          <w:sz w:val="24"/>
          <w:szCs w:val="24"/>
        </w:rPr>
        <w:t xml:space="preserve">içois une mutuelle </w:t>
      </w:r>
      <w:r w:rsidR="0052291A" w:rsidRPr="00774D73">
        <w:rPr>
          <w:rFonts w:ascii="Times New Roman" w:hAnsi="Times New Roman" w:cs="Times New Roman"/>
          <w:color w:val="000000"/>
          <w:sz w:val="24"/>
          <w:szCs w:val="24"/>
        </w:rPr>
        <w:t>« </w:t>
      </w:r>
      <w:r w:rsidRPr="00774D73">
        <w:rPr>
          <w:rFonts w:ascii="Times New Roman" w:hAnsi="Times New Roman" w:cs="Times New Roman"/>
          <w:color w:val="000000"/>
          <w:sz w:val="24"/>
          <w:szCs w:val="24"/>
        </w:rPr>
        <w:t>communale</w:t>
      </w:r>
      <w:r w:rsidR="0052291A" w:rsidRPr="00774D73">
        <w:rPr>
          <w:rFonts w:ascii="Times New Roman" w:hAnsi="Times New Roman" w:cs="Times New Roman"/>
          <w:color w:val="000000"/>
          <w:sz w:val="24"/>
          <w:szCs w:val="24"/>
        </w:rPr>
        <w:t> »</w:t>
      </w:r>
      <w:r w:rsidRPr="00774D73">
        <w:rPr>
          <w:rFonts w:ascii="Times New Roman" w:hAnsi="Times New Roman" w:cs="Times New Roman"/>
          <w:color w:val="000000"/>
          <w:sz w:val="24"/>
          <w:szCs w:val="24"/>
        </w:rPr>
        <w:t xml:space="preserve"> </w:t>
      </w:r>
    </w:p>
    <w:p w14:paraId="261D1588" w14:textId="00691497" w:rsidR="00BC614E" w:rsidRPr="00774D73" w:rsidRDefault="00B06AE7"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Elle a pour objectif de favoriser l’accès aux droits de santé pour tous les </w:t>
      </w:r>
      <w:r w:rsidR="001B2806" w:rsidRPr="00774D73">
        <w:rPr>
          <w:rFonts w:ascii="Times New Roman" w:hAnsi="Times New Roman" w:cs="Times New Roman"/>
          <w:sz w:val="24"/>
          <w:szCs w:val="24"/>
        </w:rPr>
        <w:t>Niçois</w:t>
      </w:r>
      <w:r w:rsidRPr="00774D73">
        <w:rPr>
          <w:rFonts w:ascii="Times New Roman" w:hAnsi="Times New Roman" w:cs="Times New Roman"/>
          <w:sz w:val="24"/>
          <w:szCs w:val="24"/>
        </w:rPr>
        <w:t xml:space="preserve"> notamment les plus vulnérables, dans un souci d’universalisme </w:t>
      </w:r>
      <w:r w:rsidR="001B2806" w:rsidRPr="00774D73">
        <w:rPr>
          <w:rFonts w:ascii="Times New Roman" w:hAnsi="Times New Roman" w:cs="Times New Roman"/>
          <w:sz w:val="24"/>
          <w:szCs w:val="24"/>
        </w:rPr>
        <w:t>proportionné.</w:t>
      </w:r>
    </w:p>
    <w:p w14:paraId="6FD7ACE4" w14:textId="32C5755C" w:rsidR="00BC614E" w:rsidRPr="00774D73" w:rsidRDefault="00BC614E" w:rsidP="00EC07FB">
      <w:pPr>
        <w:spacing w:after="0"/>
        <w:jc w:val="both"/>
        <w:rPr>
          <w:rFonts w:ascii="Times New Roman" w:hAnsi="Times New Roman" w:cs="Times New Roman"/>
          <w:color w:val="000000"/>
          <w:sz w:val="24"/>
          <w:szCs w:val="24"/>
        </w:rPr>
      </w:pPr>
      <w:r w:rsidRPr="00774D73">
        <w:rPr>
          <w:rFonts w:ascii="Times New Roman" w:hAnsi="Times New Roman" w:cs="Times New Roman"/>
          <w:color w:val="000000"/>
          <w:sz w:val="24"/>
          <w:szCs w:val="24"/>
        </w:rPr>
        <w:t xml:space="preserve">Elle sera à destination </w:t>
      </w:r>
      <w:r w:rsidRPr="00774D73">
        <w:rPr>
          <w:rFonts w:ascii="Times New Roman" w:hAnsi="Times New Roman" w:cs="Times New Roman"/>
          <w:sz w:val="24"/>
          <w:szCs w:val="24"/>
        </w:rPr>
        <w:t>de tous les habitants</w:t>
      </w:r>
      <w:r w:rsidRPr="00774D73">
        <w:rPr>
          <w:rFonts w:ascii="Times New Roman" w:hAnsi="Times New Roman" w:cs="Times New Roman"/>
          <w:color w:val="000000"/>
          <w:sz w:val="24"/>
          <w:szCs w:val="24"/>
        </w:rPr>
        <w:t>, plus particulièrement des jeunes sans emploi, séniors, chômeurs, intérimaires, certains salariés en C</w:t>
      </w:r>
      <w:r w:rsidR="00774D73" w:rsidRPr="00774D73">
        <w:rPr>
          <w:rFonts w:ascii="Times New Roman" w:hAnsi="Times New Roman" w:cs="Times New Roman"/>
          <w:color w:val="000000"/>
          <w:sz w:val="24"/>
          <w:szCs w:val="24"/>
        </w:rPr>
        <w:t xml:space="preserve">ontrat à </w:t>
      </w:r>
      <w:r w:rsidRPr="00774D73">
        <w:rPr>
          <w:rFonts w:ascii="Times New Roman" w:hAnsi="Times New Roman" w:cs="Times New Roman"/>
          <w:color w:val="000000"/>
          <w:sz w:val="24"/>
          <w:szCs w:val="24"/>
        </w:rPr>
        <w:t>D</w:t>
      </w:r>
      <w:r w:rsidR="00774D73" w:rsidRPr="00774D73">
        <w:rPr>
          <w:rFonts w:ascii="Times New Roman" w:hAnsi="Times New Roman" w:cs="Times New Roman"/>
          <w:color w:val="000000"/>
          <w:sz w:val="24"/>
          <w:szCs w:val="24"/>
        </w:rPr>
        <w:t xml:space="preserve">urée </w:t>
      </w:r>
      <w:r w:rsidRPr="00774D73">
        <w:rPr>
          <w:rFonts w:ascii="Times New Roman" w:hAnsi="Times New Roman" w:cs="Times New Roman"/>
          <w:color w:val="000000"/>
          <w:sz w:val="24"/>
          <w:szCs w:val="24"/>
        </w:rPr>
        <w:t>D</w:t>
      </w:r>
      <w:r w:rsidR="00774D73" w:rsidRPr="00774D73">
        <w:rPr>
          <w:rFonts w:ascii="Times New Roman" w:hAnsi="Times New Roman" w:cs="Times New Roman"/>
          <w:color w:val="000000"/>
          <w:sz w:val="24"/>
          <w:szCs w:val="24"/>
        </w:rPr>
        <w:t>éterminée</w:t>
      </w:r>
      <w:r w:rsidRPr="00774D73">
        <w:rPr>
          <w:rFonts w:ascii="Times New Roman" w:hAnsi="Times New Roman" w:cs="Times New Roman"/>
          <w:color w:val="000000"/>
          <w:sz w:val="24"/>
          <w:szCs w:val="24"/>
        </w:rPr>
        <w:t xml:space="preserve"> et plus généralement de toute personne n’entrant pas dans le cadre des obligations de l’Accord National Interprofessionnel (ANI) et souhaitant améliorer sa couverture maladie complémentaire.</w:t>
      </w:r>
    </w:p>
    <w:p w14:paraId="2409B92C" w14:textId="77777777" w:rsidR="00201C7C" w:rsidRPr="00774D73" w:rsidRDefault="00201C7C" w:rsidP="00EC07FB">
      <w:pPr>
        <w:spacing w:after="0"/>
        <w:jc w:val="both"/>
        <w:rPr>
          <w:rFonts w:ascii="Times New Roman" w:hAnsi="Times New Roman" w:cs="Times New Roman"/>
          <w:color w:val="000000"/>
          <w:sz w:val="24"/>
          <w:szCs w:val="24"/>
        </w:rPr>
      </w:pPr>
    </w:p>
    <w:p w14:paraId="40109E0A" w14:textId="2411A2C8" w:rsidR="00BC614E" w:rsidRPr="00774D73" w:rsidRDefault="00BC614E" w:rsidP="00EC07FB">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Ce dispositif sur lequel </w:t>
      </w:r>
      <w:r w:rsidR="001B2806" w:rsidRPr="00774D73">
        <w:rPr>
          <w:rFonts w:ascii="Times New Roman" w:hAnsi="Times New Roman" w:cs="Times New Roman"/>
          <w:sz w:val="24"/>
          <w:szCs w:val="24"/>
        </w:rPr>
        <w:t xml:space="preserve">la ville de Nice et son CCAS </w:t>
      </w:r>
      <w:r w:rsidRPr="00774D73">
        <w:rPr>
          <w:rFonts w:ascii="Times New Roman" w:hAnsi="Times New Roman" w:cs="Times New Roman"/>
          <w:sz w:val="24"/>
          <w:szCs w:val="24"/>
        </w:rPr>
        <w:t>souhait</w:t>
      </w:r>
      <w:r w:rsidR="001B2806" w:rsidRPr="00774D73">
        <w:rPr>
          <w:rFonts w:ascii="Times New Roman" w:hAnsi="Times New Roman" w:cs="Times New Roman"/>
          <w:sz w:val="24"/>
          <w:szCs w:val="24"/>
        </w:rPr>
        <w:t>ent</w:t>
      </w:r>
      <w:r w:rsidRPr="00774D73">
        <w:rPr>
          <w:rFonts w:ascii="Times New Roman" w:hAnsi="Times New Roman" w:cs="Times New Roman"/>
          <w:sz w:val="24"/>
          <w:szCs w:val="24"/>
        </w:rPr>
        <w:t xml:space="preserve"> </w:t>
      </w:r>
      <w:r w:rsidR="001B2806" w:rsidRPr="00774D73">
        <w:rPr>
          <w:rFonts w:ascii="Times New Roman" w:hAnsi="Times New Roman" w:cs="Times New Roman"/>
          <w:sz w:val="24"/>
          <w:szCs w:val="24"/>
        </w:rPr>
        <w:t>s’</w:t>
      </w:r>
      <w:r w:rsidRPr="00774D73">
        <w:rPr>
          <w:rFonts w:ascii="Times New Roman" w:hAnsi="Times New Roman" w:cs="Times New Roman"/>
          <w:sz w:val="24"/>
          <w:szCs w:val="24"/>
        </w:rPr>
        <w:t>engager doit permettre :</w:t>
      </w:r>
    </w:p>
    <w:p w14:paraId="539E854F" w14:textId="77777777" w:rsidR="00201C7C" w:rsidRPr="00774D73" w:rsidRDefault="00201C7C" w:rsidP="00EC07FB">
      <w:pPr>
        <w:spacing w:after="0"/>
        <w:jc w:val="both"/>
        <w:rPr>
          <w:rFonts w:ascii="Times New Roman" w:hAnsi="Times New Roman" w:cs="Times New Roman"/>
          <w:sz w:val="24"/>
          <w:szCs w:val="24"/>
        </w:rPr>
      </w:pPr>
    </w:p>
    <w:p w14:paraId="588BBF2C" w14:textId="11A35A77" w:rsidR="00BC614E" w:rsidRPr="00774D73" w:rsidRDefault="001B2806" w:rsidP="00EC07FB">
      <w:pPr>
        <w:pStyle w:val="Paragraphedeliste"/>
        <w:numPr>
          <w:ilvl w:val="0"/>
          <w:numId w:val="7"/>
        </w:numPr>
        <w:spacing w:after="0" w:line="240" w:lineRule="auto"/>
        <w:jc w:val="both"/>
        <w:rPr>
          <w:rFonts w:ascii="Times New Roman" w:hAnsi="Times New Roman" w:cs="Times New Roman"/>
          <w:sz w:val="24"/>
          <w:szCs w:val="24"/>
        </w:rPr>
      </w:pPr>
      <w:r w:rsidRPr="00774D73">
        <w:rPr>
          <w:rFonts w:ascii="Times New Roman" w:hAnsi="Times New Roman" w:cs="Times New Roman"/>
          <w:sz w:val="24"/>
          <w:szCs w:val="24"/>
        </w:rPr>
        <w:t>D’améliorer</w:t>
      </w:r>
      <w:r w:rsidR="00B22975" w:rsidRPr="00774D73">
        <w:rPr>
          <w:rFonts w:ascii="Times New Roman" w:hAnsi="Times New Roman" w:cs="Times New Roman"/>
          <w:sz w:val="24"/>
          <w:szCs w:val="24"/>
        </w:rPr>
        <w:t xml:space="preserve"> l’accès aux soins </w:t>
      </w:r>
      <w:r w:rsidR="00201C7C" w:rsidRPr="00774D73">
        <w:rPr>
          <w:rFonts w:ascii="Times New Roman" w:hAnsi="Times New Roman" w:cs="Times New Roman"/>
          <w:sz w:val="24"/>
          <w:szCs w:val="24"/>
        </w:rPr>
        <w:t xml:space="preserve">pour tous, </w:t>
      </w:r>
    </w:p>
    <w:p w14:paraId="07D6E836" w14:textId="77777777" w:rsidR="00201C7C" w:rsidRPr="00774D73" w:rsidRDefault="00201C7C" w:rsidP="00201C7C">
      <w:pPr>
        <w:pStyle w:val="Paragraphedeliste"/>
        <w:numPr>
          <w:ilvl w:val="0"/>
          <w:numId w:val="7"/>
        </w:numPr>
        <w:spacing w:after="0" w:line="240" w:lineRule="auto"/>
        <w:jc w:val="both"/>
        <w:rPr>
          <w:rFonts w:ascii="Times New Roman" w:hAnsi="Times New Roman" w:cs="Times New Roman"/>
          <w:sz w:val="24"/>
          <w:szCs w:val="24"/>
        </w:rPr>
      </w:pPr>
      <w:r w:rsidRPr="00774D73">
        <w:rPr>
          <w:rFonts w:ascii="Times New Roman" w:hAnsi="Times New Roman" w:cs="Times New Roman"/>
          <w:sz w:val="24"/>
          <w:szCs w:val="24"/>
        </w:rPr>
        <w:t xml:space="preserve">De proposer une offre de soins de qualité, de proximité et à des prix compétitifs, </w:t>
      </w:r>
    </w:p>
    <w:p w14:paraId="7AA67B61" w14:textId="6A02C89C" w:rsidR="00201C7C" w:rsidRPr="00774D73" w:rsidRDefault="00201C7C" w:rsidP="00201C7C">
      <w:pPr>
        <w:pStyle w:val="Paragraphedeliste"/>
        <w:numPr>
          <w:ilvl w:val="0"/>
          <w:numId w:val="7"/>
        </w:numPr>
        <w:spacing w:after="0" w:line="240" w:lineRule="auto"/>
        <w:jc w:val="both"/>
        <w:rPr>
          <w:rFonts w:ascii="Times New Roman" w:hAnsi="Times New Roman" w:cs="Times New Roman"/>
          <w:sz w:val="24"/>
          <w:szCs w:val="24"/>
        </w:rPr>
      </w:pPr>
      <w:r w:rsidRPr="00774D73">
        <w:rPr>
          <w:rFonts w:ascii="Times New Roman" w:hAnsi="Times New Roman" w:cs="Times New Roman"/>
          <w:sz w:val="24"/>
          <w:szCs w:val="24"/>
        </w:rPr>
        <w:t xml:space="preserve">D’augmenter le pouvoir d’achat des bénéficiaires, </w:t>
      </w:r>
    </w:p>
    <w:p w14:paraId="60324867" w14:textId="6E6B8C6B" w:rsidR="00201C7C" w:rsidRPr="00774D73" w:rsidRDefault="00201C7C" w:rsidP="00201C7C">
      <w:pPr>
        <w:pStyle w:val="Paragraphedeliste"/>
        <w:numPr>
          <w:ilvl w:val="0"/>
          <w:numId w:val="7"/>
        </w:numPr>
        <w:spacing w:after="0" w:line="240" w:lineRule="auto"/>
        <w:jc w:val="both"/>
        <w:rPr>
          <w:rFonts w:ascii="Times New Roman" w:hAnsi="Times New Roman" w:cs="Times New Roman"/>
          <w:sz w:val="24"/>
          <w:szCs w:val="24"/>
        </w:rPr>
      </w:pPr>
      <w:r w:rsidRPr="00774D73">
        <w:rPr>
          <w:rFonts w:ascii="Times New Roman" w:hAnsi="Times New Roman" w:cs="Times New Roman"/>
          <w:sz w:val="24"/>
          <w:szCs w:val="24"/>
        </w:rPr>
        <w:t>De</w:t>
      </w:r>
      <w:r w:rsidRPr="00774D73">
        <w:rPr>
          <w:rFonts w:ascii="Times New Roman" w:hAnsi="Times New Roman" w:cs="Times New Roman"/>
          <w:color w:val="000000"/>
          <w:sz w:val="24"/>
          <w:szCs w:val="24"/>
        </w:rPr>
        <w:t xml:space="preserve"> lutter contre toutes les formes de précarité.</w:t>
      </w:r>
    </w:p>
    <w:p w14:paraId="7C551DF7" w14:textId="77777777" w:rsidR="00B22975" w:rsidRPr="00774D73" w:rsidRDefault="00B22975" w:rsidP="00EC07FB">
      <w:pPr>
        <w:pStyle w:val="Paragraphedeliste"/>
        <w:spacing w:after="0" w:line="240" w:lineRule="auto"/>
        <w:ind w:left="360"/>
        <w:jc w:val="both"/>
        <w:rPr>
          <w:rFonts w:ascii="Times New Roman" w:hAnsi="Times New Roman" w:cs="Times New Roman"/>
          <w:sz w:val="24"/>
          <w:szCs w:val="24"/>
        </w:rPr>
      </w:pPr>
    </w:p>
    <w:p w14:paraId="3EBF473C" w14:textId="2835D316" w:rsidR="004C5940" w:rsidRPr="00774D73" w:rsidRDefault="001B2806" w:rsidP="00EC07FB">
      <w:pPr>
        <w:spacing w:after="0"/>
        <w:rPr>
          <w:rFonts w:ascii="Times New Roman" w:hAnsi="Times New Roman" w:cs="Times New Roman"/>
          <w:sz w:val="24"/>
          <w:szCs w:val="24"/>
        </w:rPr>
      </w:pPr>
      <w:r w:rsidRPr="00774D73">
        <w:rPr>
          <w:rFonts w:ascii="Times New Roman" w:hAnsi="Times New Roman" w:cs="Times New Roman"/>
          <w:sz w:val="24"/>
          <w:szCs w:val="24"/>
        </w:rPr>
        <w:t xml:space="preserve">La </w:t>
      </w:r>
      <w:r w:rsidR="00FE1B55" w:rsidRPr="00774D73">
        <w:rPr>
          <w:rFonts w:ascii="Times New Roman" w:hAnsi="Times New Roman" w:cs="Times New Roman"/>
          <w:sz w:val="24"/>
          <w:szCs w:val="24"/>
        </w:rPr>
        <w:t>« </w:t>
      </w:r>
      <w:r w:rsidRPr="00774D73">
        <w:rPr>
          <w:rFonts w:ascii="Times New Roman" w:hAnsi="Times New Roman" w:cs="Times New Roman"/>
          <w:sz w:val="24"/>
          <w:szCs w:val="24"/>
        </w:rPr>
        <w:t>Mutuelle communale</w:t>
      </w:r>
      <w:r w:rsidR="00FE1B55" w:rsidRPr="00774D73">
        <w:rPr>
          <w:rFonts w:ascii="Times New Roman" w:hAnsi="Times New Roman" w:cs="Times New Roman"/>
          <w:sz w:val="24"/>
          <w:szCs w:val="24"/>
        </w:rPr>
        <w:t xml:space="preserve"> » </w:t>
      </w:r>
      <w:r w:rsidR="004C5940" w:rsidRPr="00774D73">
        <w:rPr>
          <w:rFonts w:ascii="Times New Roman" w:hAnsi="Times New Roman" w:cs="Times New Roman"/>
          <w:sz w:val="24"/>
          <w:szCs w:val="24"/>
        </w:rPr>
        <w:t>s’inscrira pleinement dans la politique municipale</w:t>
      </w:r>
      <w:r w:rsidR="00FE1B55" w:rsidRPr="00774D73">
        <w:rPr>
          <w:rFonts w:ascii="Times New Roman" w:hAnsi="Times New Roman" w:cs="Times New Roman"/>
          <w:sz w:val="24"/>
          <w:szCs w:val="24"/>
        </w:rPr>
        <w:t xml:space="preserve"> de lutte contre les inégalités sociales de santé. Elle permettra par son dispositif de contribuer</w:t>
      </w:r>
      <w:r w:rsidR="004C5940" w:rsidRPr="00774D73">
        <w:rPr>
          <w:rFonts w:ascii="Times New Roman" w:hAnsi="Times New Roman" w:cs="Times New Roman"/>
          <w:sz w:val="24"/>
          <w:szCs w:val="24"/>
        </w:rPr>
        <w:t xml:space="preserve"> </w:t>
      </w:r>
      <w:r w:rsidR="00FE1B55" w:rsidRPr="00774D73">
        <w:rPr>
          <w:rFonts w:ascii="Times New Roman" w:hAnsi="Times New Roman" w:cs="Times New Roman"/>
          <w:sz w:val="24"/>
          <w:szCs w:val="24"/>
        </w:rPr>
        <w:t>aux actions municipales de</w:t>
      </w:r>
      <w:r w:rsidR="004C5940" w:rsidRPr="00774D73">
        <w:rPr>
          <w:rFonts w:ascii="Times New Roman" w:hAnsi="Times New Roman" w:cs="Times New Roman"/>
          <w:sz w:val="24"/>
          <w:szCs w:val="24"/>
        </w:rPr>
        <w:t xml:space="preserve"> lutte contre le non-recours aux </w:t>
      </w:r>
      <w:r w:rsidR="00B06AE7" w:rsidRPr="00774D73">
        <w:rPr>
          <w:rFonts w:ascii="Times New Roman" w:hAnsi="Times New Roman" w:cs="Times New Roman"/>
          <w:sz w:val="24"/>
          <w:szCs w:val="24"/>
        </w:rPr>
        <w:t>droits de santé</w:t>
      </w:r>
      <w:r w:rsidR="00FE1B55" w:rsidRPr="00774D73">
        <w:rPr>
          <w:rFonts w:ascii="Times New Roman" w:hAnsi="Times New Roman" w:cs="Times New Roman"/>
          <w:sz w:val="24"/>
          <w:szCs w:val="24"/>
        </w:rPr>
        <w:t>, aux soins et à la santé</w:t>
      </w:r>
      <w:r w:rsidR="004C5940" w:rsidRPr="00774D73">
        <w:rPr>
          <w:rFonts w:ascii="Times New Roman" w:hAnsi="Times New Roman" w:cs="Times New Roman"/>
          <w:sz w:val="24"/>
          <w:szCs w:val="24"/>
        </w:rPr>
        <w:t>.</w:t>
      </w:r>
    </w:p>
    <w:p w14:paraId="33EFB24F" w14:textId="77777777" w:rsidR="00E822ED" w:rsidRPr="00774D73" w:rsidRDefault="00E822ED" w:rsidP="00EC07FB">
      <w:pPr>
        <w:spacing w:after="0"/>
        <w:rPr>
          <w:rFonts w:ascii="Times New Roman" w:hAnsi="Times New Roman" w:cs="Times New Roman"/>
          <w:color w:val="000000"/>
          <w:sz w:val="24"/>
          <w:szCs w:val="24"/>
        </w:rPr>
      </w:pPr>
    </w:p>
    <w:p w14:paraId="350CE70E" w14:textId="25B4AC6B" w:rsidR="00201C7C" w:rsidRPr="00774D73" w:rsidRDefault="00201C7C" w:rsidP="00201C7C">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Une mise en place effective de la </w:t>
      </w:r>
      <w:r w:rsidR="00D31815">
        <w:rPr>
          <w:rFonts w:ascii="Times New Roman" w:hAnsi="Times New Roman" w:cs="Times New Roman"/>
          <w:sz w:val="24"/>
          <w:szCs w:val="24"/>
        </w:rPr>
        <w:t>M</w:t>
      </w:r>
      <w:r w:rsidRPr="00774D73">
        <w:rPr>
          <w:rFonts w:ascii="Times New Roman" w:hAnsi="Times New Roman" w:cs="Times New Roman"/>
          <w:sz w:val="24"/>
          <w:szCs w:val="24"/>
        </w:rPr>
        <w:t xml:space="preserve">utuelle </w:t>
      </w:r>
      <w:r w:rsidR="00D31815">
        <w:rPr>
          <w:rFonts w:ascii="Times New Roman" w:hAnsi="Times New Roman" w:cs="Times New Roman"/>
          <w:sz w:val="24"/>
          <w:szCs w:val="24"/>
        </w:rPr>
        <w:t>C</w:t>
      </w:r>
      <w:r w:rsidRPr="00774D73">
        <w:rPr>
          <w:rFonts w:ascii="Times New Roman" w:hAnsi="Times New Roman" w:cs="Times New Roman"/>
          <w:sz w:val="24"/>
          <w:szCs w:val="24"/>
        </w:rPr>
        <w:t>ommunale est souhaitée pour le 1er janvier 2022</w:t>
      </w:r>
    </w:p>
    <w:p w14:paraId="7247D0F5" w14:textId="4828421C" w:rsidR="0016418E" w:rsidRPr="00774D73" w:rsidRDefault="0016418E" w:rsidP="00201C7C">
      <w:pPr>
        <w:spacing w:after="0"/>
        <w:rPr>
          <w:rFonts w:ascii="Times New Roman" w:hAnsi="Times New Roman" w:cs="Times New Roman"/>
          <w:color w:val="000000"/>
          <w:sz w:val="24"/>
          <w:szCs w:val="24"/>
        </w:rPr>
      </w:pPr>
    </w:p>
    <w:p w14:paraId="4B7D16CB" w14:textId="77777777" w:rsidR="0016418E" w:rsidRPr="00774D73" w:rsidRDefault="0016418E" w:rsidP="00201C7C">
      <w:pPr>
        <w:spacing w:after="0"/>
        <w:rPr>
          <w:rFonts w:ascii="Times New Roman" w:hAnsi="Times New Roman" w:cs="Times New Roman"/>
          <w:color w:val="000000"/>
          <w:sz w:val="24"/>
          <w:szCs w:val="24"/>
        </w:rPr>
      </w:pPr>
    </w:p>
    <w:p w14:paraId="7E1DA74B" w14:textId="0631F9EE" w:rsidR="00463CE8" w:rsidRPr="00774D73" w:rsidRDefault="00463CE8" w:rsidP="005926E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32"/>
          <w:szCs w:val="32"/>
        </w:rPr>
      </w:pPr>
      <w:r w:rsidRPr="00774D73">
        <w:rPr>
          <w:rFonts w:ascii="Times New Roman" w:hAnsi="Times New Roman" w:cs="Times New Roman"/>
          <w:b/>
          <w:bCs/>
          <w:sz w:val="32"/>
          <w:szCs w:val="32"/>
        </w:rPr>
        <w:t>Conditions générales</w:t>
      </w:r>
    </w:p>
    <w:p w14:paraId="51CEB0FE" w14:textId="72FD2C13" w:rsidR="0046314B" w:rsidRPr="00774D73" w:rsidRDefault="0046314B" w:rsidP="00201C7C">
      <w:pPr>
        <w:spacing w:after="0"/>
        <w:rPr>
          <w:rFonts w:ascii="Times New Roman" w:hAnsi="Times New Roman" w:cs="Times New Roman"/>
          <w:b/>
          <w:bCs/>
          <w:sz w:val="24"/>
          <w:szCs w:val="24"/>
          <w:u w:val="single"/>
        </w:rPr>
      </w:pPr>
    </w:p>
    <w:p w14:paraId="7590C7D7" w14:textId="77777777" w:rsidR="005926EA" w:rsidRPr="00774D73" w:rsidRDefault="005926EA" w:rsidP="00201C7C">
      <w:pPr>
        <w:spacing w:after="0"/>
        <w:rPr>
          <w:rFonts w:ascii="Times New Roman" w:hAnsi="Times New Roman" w:cs="Times New Roman"/>
          <w:b/>
          <w:bCs/>
          <w:sz w:val="24"/>
          <w:szCs w:val="24"/>
          <w:u w:val="single"/>
        </w:rPr>
      </w:pPr>
    </w:p>
    <w:p w14:paraId="535E23D7" w14:textId="07D35774"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Article 1 : Obje</w:t>
      </w:r>
      <w:r w:rsidR="00CF05FA" w:rsidRPr="00774D73">
        <w:rPr>
          <w:rFonts w:ascii="Times New Roman" w:hAnsi="Times New Roman" w:cs="Times New Roman"/>
          <w:b/>
          <w:bCs/>
          <w:sz w:val="24"/>
          <w:szCs w:val="24"/>
          <w:u w:val="single"/>
        </w:rPr>
        <w:t>t de la consultation</w:t>
      </w:r>
    </w:p>
    <w:p w14:paraId="78A37B6A" w14:textId="4273875F" w:rsidR="00CF05FA" w:rsidRPr="00774D73" w:rsidRDefault="00CF05FA" w:rsidP="005926EA">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L’appel à partenariat </w:t>
      </w:r>
      <w:r w:rsidR="00D531D8" w:rsidRPr="00774D73">
        <w:rPr>
          <w:rFonts w:ascii="Times New Roman" w:hAnsi="Times New Roman" w:cs="Times New Roman"/>
          <w:sz w:val="24"/>
          <w:szCs w:val="24"/>
        </w:rPr>
        <w:t>a pour objectif de faciliter l’accès à un</w:t>
      </w:r>
      <w:r w:rsidR="00201C7C" w:rsidRPr="00774D73">
        <w:rPr>
          <w:rFonts w:ascii="Times New Roman" w:hAnsi="Times New Roman" w:cs="Times New Roman"/>
          <w:sz w:val="24"/>
          <w:szCs w:val="24"/>
        </w:rPr>
        <w:t xml:space="preserve">e mutuelle </w:t>
      </w:r>
      <w:r w:rsidR="00D531D8" w:rsidRPr="00774D73">
        <w:rPr>
          <w:rFonts w:ascii="Times New Roman" w:hAnsi="Times New Roman" w:cs="Times New Roman"/>
          <w:sz w:val="24"/>
          <w:szCs w:val="24"/>
        </w:rPr>
        <w:t>santé</w:t>
      </w:r>
      <w:r w:rsidR="005926EA" w:rsidRPr="00774D73">
        <w:rPr>
          <w:rFonts w:ascii="Times New Roman" w:hAnsi="Times New Roman" w:cs="Times New Roman"/>
          <w:sz w:val="24"/>
          <w:szCs w:val="24"/>
        </w:rPr>
        <w:t>,</w:t>
      </w:r>
      <w:r w:rsidR="00D531D8" w:rsidRPr="00774D73">
        <w:rPr>
          <w:rFonts w:ascii="Times New Roman" w:hAnsi="Times New Roman" w:cs="Times New Roman"/>
          <w:sz w:val="24"/>
          <w:szCs w:val="24"/>
        </w:rPr>
        <w:t xml:space="preserve"> </w:t>
      </w:r>
      <w:r w:rsidR="00201C7C" w:rsidRPr="00774D73">
        <w:rPr>
          <w:rFonts w:ascii="Times New Roman" w:hAnsi="Times New Roman" w:cs="Times New Roman"/>
          <w:sz w:val="24"/>
          <w:szCs w:val="24"/>
        </w:rPr>
        <w:t>à adhésion facultative</w:t>
      </w:r>
      <w:r w:rsidR="005926EA" w:rsidRPr="00774D73">
        <w:rPr>
          <w:rFonts w:ascii="Times New Roman" w:hAnsi="Times New Roman" w:cs="Times New Roman"/>
          <w:sz w:val="24"/>
          <w:szCs w:val="24"/>
        </w:rPr>
        <w:t>,</w:t>
      </w:r>
      <w:r w:rsidR="00201C7C" w:rsidRPr="00774D73">
        <w:rPr>
          <w:rFonts w:ascii="Times New Roman" w:hAnsi="Times New Roman" w:cs="Times New Roman"/>
          <w:sz w:val="24"/>
          <w:szCs w:val="24"/>
        </w:rPr>
        <w:t xml:space="preserve"> </w:t>
      </w:r>
      <w:r w:rsidR="00D531D8" w:rsidRPr="00774D73">
        <w:rPr>
          <w:rFonts w:ascii="Times New Roman" w:hAnsi="Times New Roman" w:cs="Times New Roman"/>
          <w:sz w:val="24"/>
          <w:szCs w:val="24"/>
        </w:rPr>
        <w:t>ouvert</w:t>
      </w:r>
      <w:r w:rsidR="005926EA" w:rsidRPr="00774D73">
        <w:rPr>
          <w:rFonts w:ascii="Times New Roman" w:hAnsi="Times New Roman" w:cs="Times New Roman"/>
          <w:sz w:val="24"/>
          <w:szCs w:val="24"/>
        </w:rPr>
        <w:t>e à tous les habitants de la ville de Nice sous réserve qu’ils justifient de leur qualité de résidents de la commune.</w:t>
      </w:r>
    </w:p>
    <w:p w14:paraId="651D12AA" w14:textId="77777777" w:rsidR="009C1566" w:rsidRPr="00774D73" w:rsidRDefault="009C1566" w:rsidP="005926EA">
      <w:pPr>
        <w:spacing w:after="0"/>
        <w:jc w:val="both"/>
        <w:rPr>
          <w:rFonts w:ascii="Times New Roman" w:hAnsi="Times New Roman" w:cs="Times New Roman"/>
          <w:sz w:val="24"/>
          <w:szCs w:val="24"/>
        </w:rPr>
      </w:pPr>
    </w:p>
    <w:p w14:paraId="30C77C27" w14:textId="77777777" w:rsidR="009C1566" w:rsidRPr="00774D73" w:rsidRDefault="009C1566" w:rsidP="005926EA">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Ainsi, la Ville joue un rôle d’initiateur et de médiateur dans la mise en place de cette mutuelle. Elle n’est ni assureur, ni souscripteur du contrat, ni financeur du dispositif. </w:t>
      </w:r>
    </w:p>
    <w:p w14:paraId="4A3FF4A3" w14:textId="77777777" w:rsidR="009C1566" w:rsidRPr="00774D73" w:rsidRDefault="009C1566" w:rsidP="005926EA">
      <w:pPr>
        <w:spacing w:after="0"/>
        <w:jc w:val="both"/>
        <w:rPr>
          <w:rFonts w:ascii="Times New Roman" w:hAnsi="Times New Roman" w:cs="Times New Roman"/>
          <w:sz w:val="24"/>
          <w:szCs w:val="24"/>
        </w:rPr>
      </w:pPr>
    </w:p>
    <w:p w14:paraId="59C80194" w14:textId="751DB0CA" w:rsidR="00704B26" w:rsidRDefault="009C1566" w:rsidP="005926EA">
      <w:pPr>
        <w:spacing w:after="0"/>
        <w:jc w:val="both"/>
        <w:rPr>
          <w:rFonts w:ascii="Times New Roman" w:hAnsi="Times New Roman" w:cs="Times New Roman"/>
          <w:sz w:val="24"/>
          <w:szCs w:val="24"/>
        </w:rPr>
      </w:pPr>
      <w:r w:rsidRPr="00774D73">
        <w:rPr>
          <w:rFonts w:ascii="Times New Roman" w:hAnsi="Times New Roman" w:cs="Times New Roman"/>
          <w:sz w:val="24"/>
          <w:szCs w:val="24"/>
        </w:rPr>
        <w:t>En effet, elle n’aura aucun rapport financier ni avec le candidat retenu, ni avec les usagers contractants et ne sera qu’un acteur intermédiaire</w:t>
      </w:r>
      <w:r w:rsidR="00D31815">
        <w:rPr>
          <w:rFonts w:ascii="Times New Roman" w:hAnsi="Times New Roman" w:cs="Times New Roman"/>
          <w:sz w:val="24"/>
          <w:szCs w:val="24"/>
        </w:rPr>
        <w:t>,</w:t>
      </w:r>
      <w:r w:rsidR="00A124C4">
        <w:rPr>
          <w:rFonts w:ascii="Times New Roman" w:hAnsi="Times New Roman" w:cs="Times New Roman"/>
          <w:sz w:val="24"/>
          <w:szCs w:val="24"/>
        </w:rPr>
        <w:t xml:space="preserve"> </w:t>
      </w:r>
      <w:r w:rsidR="00D31815" w:rsidRPr="00A124C4">
        <w:rPr>
          <w:rFonts w:ascii="Times New Roman" w:hAnsi="Times New Roman" w:cs="Times New Roman"/>
          <w:sz w:val="24"/>
          <w:szCs w:val="24"/>
        </w:rPr>
        <w:t>facilitateur</w:t>
      </w:r>
      <w:r w:rsidRPr="00774D73">
        <w:rPr>
          <w:rFonts w:ascii="Times New Roman" w:hAnsi="Times New Roman" w:cs="Times New Roman"/>
          <w:sz w:val="24"/>
          <w:szCs w:val="24"/>
        </w:rPr>
        <w:t>.</w:t>
      </w:r>
      <w:r w:rsidR="00A124C4">
        <w:rPr>
          <w:rFonts w:ascii="Times New Roman" w:hAnsi="Times New Roman" w:cs="Times New Roman"/>
          <w:sz w:val="24"/>
          <w:szCs w:val="24"/>
        </w:rPr>
        <w:t xml:space="preserve"> </w:t>
      </w:r>
      <w:r w:rsidRPr="00774D73">
        <w:rPr>
          <w:rFonts w:ascii="Times New Roman" w:hAnsi="Times New Roman" w:cs="Times New Roman"/>
          <w:sz w:val="24"/>
          <w:szCs w:val="24"/>
        </w:rPr>
        <w:t>Le candidat retenu contractualisera directement avec les niçois(es) intéressés.</w:t>
      </w:r>
    </w:p>
    <w:p w14:paraId="1014DB54" w14:textId="77777777" w:rsidR="00704B26" w:rsidRDefault="00704B26" w:rsidP="005926EA">
      <w:pPr>
        <w:spacing w:after="0"/>
        <w:jc w:val="both"/>
        <w:rPr>
          <w:rFonts w:ascii="Times New Roman" w:hAnsi="Times New Roman" w:cs="Times New Roman"/>
          <w:sz w:val="24"/>
          <w:szCs w:val="24"/>
        </w:rPr>
      </w:pPr>
    </w:p>
    <w:p w14:paraId="65350706" w14:textId="7273DAF1" w:rsidR="005926EA" w:rsidRPr="00704B26" w:rsidRDefault="00704B26" w:rsidP="005926EA">
      <w:pPr>
        <w:spacing w:after="0"/>
        <w:jc w:val="both"/>
        <w:rPr>
          <w:rFonts w:ascii="Times New Roman" w:hAnsi="Times New Roman" w:cs="Times New Roman"/>
          <w:sz w:val="24"/>
          <w:szCs w:val="24"/>
        </w:rPr>
      </w:pPr>
      <w:r w:rsidRPr="00704B26">
        <w:rPr>
          <w:rFonts w:ascii="Times New Roman" w:hAnsi="Times New Roman" w:cs="Times New Roman"/>
          <w:sz w:val="24"/>
          <w:szCs w:val="24"/>
        </w:rPr>
        <w:t>L</w:t>
      </w:r>
      <w:r>
        <w:rPr>
          <w:rFonts w:ascii="Times New Roman" w:hAnsi="Times New Roman" w:cs="Times New Roman"/>
          <w:sz w:val="24"/>
          <w:szCs w:val="24"/>
        </w:rPr>
        <w:t xml:space="preserve">e </w:t>
      </w:r>
      <w:r w:rsidRPr="00704B26">
        <w:rPr>
          <w:rFonts w:ascii="Times New Roman" w:hAnsi="Times New Roman" w:cs="Times New Roman"/>
          <w:sz w:val="24"/>
          <w:szCs w:val="24"/>
        </w:rPr>
        <w:t>partena</w:t>
      </w:r>
      <w:r>
        <w:rPr>
          <w:rFonts w:ascii="Times New Roman" w:hAnsi="Times New Roman" w:cs="Times New Roman"/>
          <w:sz w:val="24"/>
          <w:szCs w:val="24"/>
        </w:rPr>
        <w:t xml:space="preserve">riat sera formalisé dans </w:t>
      </w:r>
      <w:r w:rsidRPr="00704B26">
        <w:rPr>
          <w:rFonts w:ascii="Times New Roman" w:hAnsi="Times New Roman" w:cs="Times New Roman"/>
          <w:sz w:val="24"/>
          <w:szCs w:val="24"/>
        </w:rPr>
        <w:t xml:space="preserve">une convention </w:t>
      </w:r>
      <w:r>
        <w:rPr>
          <w:rFonts w:ascii="Times New Roman" w:hAnsi="Times New Roman" w:cs="Times New Roman"/>
          <w:sz w:val="24"/>
          <w:szCs w:val="24"/>
        </w:rPr>
        <w:t>tripartite entre le candidat, la ville de Nice et le CCAS de la ville de Nice</w:t>
      </w:r>
      <w:r w:rsidRPr="00704B26">
        <w:rPr>
          <w:rFonts w:ascii="Times New Roman" w:hAnsi="Times New Roman" w:cs="Times New Roman"/>
          <w:sz w:val="24"/>
          <w:szCs w:val="24"/>
        </w:rPr>
        <w:t xml:space="preserve">. Cette convention entrera en vigueur le jour de sa signature pour une durée de 3 ans, renouvelable </w:t>
      </w:r>
      <w:r>
        <w:rPr>
          <w:rFonts w:ascii="Times New Roman" w:hAnsi="Times New Roman" w:cs="Times New Roman"/>
          <w:sz w:val="24"/>
          <w:szCs w:val="24"/>
        </w:rPr>
        <w:t xml:space="preserve">une fois pour une nouvelle période de 3 ans </w:t>
      </w:r>
      <w:r w:rsidRPr="00704B26">
        <w:rPr>
          <w:rFonts w:ascii="Times New Roman" w:hAnsi="Times New Roman" w:cs="Times New Roman"/>
          <w:sz w:val="24"/>
          <w:szCs w:val="24"/>
        </w:rPr>
        <w:t xml:space="preserve">par reconduction expresse </w:t>
      </w:r>
    </w:p>
    <w:p w14:paraId="75029443" w14:textId="77777777" w:rsidR="009C1566" w:rsidRPr="00704B26" w:rsidRDefault="009C1566" w:rsidP="005926EA">
      <w:pPr>
        <w:spacing w:after="0"/>
        <w:jc w:val="both"/>
        <w:rPr>
          <w:rFonts w:ascii="Times New Roman" w:hAnsi="Times New Roman" w:cs="Times New Roman"/>
          <w:sz w:val="24"/>
          <w:szCs w:val="24"/>
        </w:rPr>
      </w:pPr>
    </w:p>
    <w:p w14:paraId="0CB56B5C" w14:textId="61A34CAE" w:rsidR="00CF05FA" w:rsidRDefault="00CF05FA" w:rsidP="009C1566">
      <w:pPr>
        <w:spacing w:after="0"/>
        <w:rPr>
          <w:rFonts w:ascii="Times New Roman" w:hAnsi="Times New Roman" w:cs="Times New Roman"/>
          <w:sz w:val="24"/>
          <w:szCs w:val="24"/>
        </w:rPr>
      </w:pPr>
    </w:p>
    <w:p w14:paraId="50C1963D" w14:textId="77777777" w:rsidR="00704B26" w:rsidRPr="00774D73" w:rsidRDefault="00704B26" w:rsidP="009C1566">
      <w:pPr>
        <w:spacing w:after="0"/>
        <w:rPr>
          <w:rFonts w:ascii="Times New Roman" w:hAnsi="Times New Roman" w:cs="Times New Roman"/>
          <w:sz w:val="24"/>
          <w:szCs w:val="24"/>
        </w:rPr>
      </w:pPr>
    </w:p>
    <w:p w14:paraId="4BADBCC5" w14:textId="5A1DE40B" w:rsidR="00D21C9E"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lastRenderedPageBreak/>
        <w:t xml:space="preserve">Article 2 : </w:t>
      </w:r>
      <w:r w:rsidR="00D21C9E" w:rsidRPr="00774D73">
        <w:rPr>
          <w:rFonts w:ascii="Times New Roman" w:hAnsi="Times New Roman" w:cs="Times New Roman"/>
          <w:b/>
          <w:bCs/>
          <w:sz w:val="24"/>
          <w:szCs w:val="24"/>
          <w:u w:val="single"/>
        </w:rPr>
        <w:t>Clauses particulières</w:t>
      </w:r>
    </w:p>
    <w:p w14:paraId="36EF2508" w14:textId="3A350DFC" w:rsidR="00D21C9E" w:rsidRPr="00774D73" w:rsidRDefault="00D21C9E" w:rsidP="0043001D">
      <w:pPr>
        <w:jc w:val="both"/>
        <w:rPr>
          <w:rFonts w:ascii="Times New Roman" w:hAnsi="Times New Roman" w:cs="Times New Roman"/>
          <w:sz w:val="24"/>
          <w:szCs w:val="24"/>
        </w:rPr>
      </w:pPr>
      <w:r w:rsidRPr="00774D73">
        <w:rPr>
          <w:rFonts w:ascii="Times New Roman" w:hAnsi="Times New Roman" w:cs="Times New Roman"/>
          <w:sz w:val="24"/>
          <w:szCs w:val="24"/>
        </w:rPr>
        <w:t xml:space="preserve">Le partenariat ne donnera lieu à aucune participation financière de la </w:t>
      </w:r>
      <w:r w:rsidR="004A535C" w:rsidRPr="00774D73">
        <w:rPr>
          <w:rFonts w:ascii="Times New Roman" w:hAnsi="Times New Roman" w:cs="Times New Roman"/>
          <w:sz w:val="24"/>
          <w:szCs w:val="24"/>
        </w:rPr>
        <w:t>v</w:t>
      </w:r>
      <w:r w:rsidRPr="00774D73">
        <w:rPr>
          <w:rFonts w:ascii="Times New Roman" w:hAnsi="Times New Roman" w:cs="Times New Roman"/>
          <w:sz w:val="24"/>
          <w:szCs w:val="24"/>
        </w:rPr>
        <w:t>ille de N</w:t>
      </w:r>
      <w:r w:rsidR="00AC08E5" w:rsidRPr="00774D73">
        <w:rPr>
          <w:rFonts w:ascii="Times New Roman" w:hAnsi="Times New Roman" w:cs="Times New Roman"/>
          <w:sz w:val="24"/>
          <w:szCs w:val="24"/>
        </w:rPr>
        <w:t xml:space="preserve">ice </w:t>
      </w:r>
      <w:r w:rsidR="0052291A" w:rsidRPr="00774D73">
        <w:rPr>
          <w:rFonts w:ascii="Times New Roman" w:hAnsi="Times New Roman" w:cs="Times New Roman"/>
          <w:sz w:val="24"/>
          <w:szCs w:val="24"/>
        </w:rPr>
        <w:t xml:space="preserve">ou du CCAS de </w:t>
      </w:r>
      <w:r w:rsidR="004A535C" w:rsidRPr="00774D73">
        <w:rPr>
          <w:rFonts w:ascii="Times New Roman" w:hAnsi="Times New Roman" w:cs="Times New Roman"/>
          <w:sz w:val="24"/>
          <w:szCs w:val="24"/>
        </w:rPr>
        <w:t xml:space="preserve">la ville de </w:t>
      </w:r>
      <w:r w:rsidR="0052291A" w:rsidRPr="00774D73">
        <w:rPr>
          <w:rFonts w:ascii="Times New Roman" w:hAnsi="Times New Roman" w:cs="Times New Roman"/>
          <w:sz w:val="24"/>
          <w:szCs w:val="24"/>
        </w:rPr>
        <w:t>Nice</w:t>
      </w:r>
      <w:r w:rsidRPr="00774D73">
        <w:rPr>
          <w:rFonts w:ascii="Times New Roman" w:hAnsi="Times New Roman" w:cs="Times New Roman"/>
          <w:sz w:val="24"/>
          <w:szCs w:val="24"/>
        </w:rPr>
        <w:t>.</w:t>
      </w:r>
    </w:p>
    <w:p w14:paraId="3376790E" w14:textId="2209E078" w:rsidR="004A535C" w:rsidRDefault="00D21C9E" w:rsidP="0043001D">
      <w:pPr>
        <w:jc w:val="both"/>
        <w:rPr>
          <w:rFonts w:ascii="Times New Roman" w:hAnsi="Times New Roman" w:cs="Times New Roman"/>
          <w:sz w:val="24"/>
          <w:szCs w:val="24"/>
        </w:rPr>
      </w:pPr>
      <w:r w:rsidRPr="00774D73">
        <w:rPr>
          <w:rFonts w:ascii="Times New Roman" w:hAnsi="Times New Roman" w:cs="Times New Roman"/>
          <w:sz w:val="24"/>
          <w:szCs w:val="24"/>
        </w:rPr>
        <w:t>La ville de N</w:t>
      </w:r>
      <w:r w:rsidR="00AC08E5" w:rsidRPr="00774D73">
        <w:rPr>
          <w:rFonts w:ascii="Times New Roman" w:hAnsi="Times New Roman" w:cs="Times New Roman"/>
          <w:sz w:val="24"/>
          <w:szCs w:val="24"/>
        </w:rPr>
        <w:t>ice</w:t>
      </w:r>
      <w:r w:rsidR="004A535C" w:rsidRPr="00774D73">
        <w:rPr>
          <w:rFonts w:ascii="Times New Roman" w:hAnsi="Times New Roman" w:cs="Times New Roman"/>
          <w:sz w:val="24"/>
          <w:szCs w:val="24"/>
        </w:rPr>
        <w:t xml:space="preserve"> s’engage à mettre en place toute action de communication utile pour </w:t>
      </w:r>
      <w:r w:rsidR="0043001D" w:rsidRPr="00774D73">
        <w:rPr>
          <w:rFonts w:ascii="Times New Roman" w:hAnsi="Times New Roman" w:cs="Times New Roman"/>
          <w:sz w:val="24"/>
          <w:szCs w:val="24"/>
        </w:rPr>
        <w:t>in</w:t>
      </w:r>
      <w:r w:rsidR="004A535C" w:rsidRPr="00774D73">
        <w:rPr>
          <w:rFonts w:ascii="Times New Roman" w:hAnsi="Times New Roman" w:cs="Times New Roman"/>
          <w:sz w:val="24"/>
          <w:szCs w:val="24"/>
        </w:rPr>
        <w:t>former l</w:t>
      </w:r>
      <w:r w:rsidRPr="00774D73">
        <w:rPr>
          <w:rFonts w:ascii="Times New Roman" w:hAnsi="Times New Roman" w:cs="Times New Roman"/>
          <w:sz w:val="24"/>
          <w:szCs w:val="24"/>
        </w:rPr>
        <w:t>e</w:t>
      </w:r>
      <w:r w:rsidR="004A535C" w:rsidRPr="00774D73">
        <w:rPr>
          <w:rFonts w:ascii="Times New Roman" w:hAnsi="Times New Roman" w:cs="Times New Roman"/>
          <w:sz w:val="24"/>
          <w:szCs w:val="24"/>
        </w:rPr>
        <w:t xml:space="preserve">s habitants de l’existence de la mutuelle communale. </w:t>
      </w:r>
    </w:p>
    <w:p w14:paraId="2DAEFF14" w14:textId="2A3864BC" w:rsidR="0043001D" w:rsidRPr="00774D73" w:rsidRDefault="0040535B" w:rsidP="0043001D">
      <w:pPr>
        <w:jc w:val="both"/>
        <w:rPr>
          <w:rFonts w:ascii="Times New Roman" w:hAnsi="Times New Roman" w:cs="Times New Roman"/>
          <w:sz w:val="24"/>
          <w:szCs w:val="24"/>
        </w:rPr>
      </w:pPr>
      <w:r w:rsidRPr="00774D73">
        <w:rPr>
          <w:rFonts w:ascii="Times New Roman" w:hAnsi="Times New Roman" w:cs="Times New Roman"/>
          <w:sz w:val="24"/>
          <w:szCs w:val="24"/>
        </w:rPr>
        <w:t>La ville de N</w:t>
      </w:r>
      <w:r w:rsidR="00AC08E5" w:rsidRPr="00774D73">
        <w:rPr>
          <w:rFonts w:ascii="Times New Roman" w:hAnsi="Times New Roman" w:cs="Times New Roman"/>
          <w:sz w:val="24"/>
          <w:szCs w:val="24"/>
        </w:rPr>
        <w:t>ice</w:t>
      </w:r>
      <w:r w:rsidRPr="00774D73">
        <w:rPr>
          <w:rFonts w:ascii="Times New Roman" w:hAnsi="Times New Roman" w:cs="Times New Roman"/>
          <w:sz w:val="24"/>
          <w:szCs w:val="24"/>
        </w:rPr>
        <w:t xml:space="preserve"> </w:t>
      </w:r>
      <w:r w:rsidR="004A535C" w:rsidRPr="00774D73">
        <w:rPr>
          <w:rFonts w:ascii="Times New Roman" w:hAnsi="Times New Roman" w:cs="Times New Roman"/>
          <w:sz w:val="24"/>
          <w:szCs w:val="24"/>
        </w:rPr>
        <w:t xml:space="preserve">et le CCAS de la ville de Nice pourront mettre </w:t>
      </w:r>
      <w:r w:rsidRPr="00774D73">
        <w:rPr>
          <w:rFonts w:ascii="Times New Roman" w:hAnsi="Times New Roman" w:cs="Times New Roman"/>
          <w:sz w:val="24"/>
          <w:szCs w:val="24"/>
        </w:rPr>
        <w:t>à disposition du candidat retenu des locaux afin de lui permettre d’organiser des permanences</w:t>
      </w:r>
      <w:r w:rsidR="004A535C" w:rsidRPr="00774D73">
        <w:rPr>
          <w:rFonts w:ascii="Times New Roman" w:hAnsi="Times New Roman" w:cs="Times New Roman"/>
          <w:sz w:val="24"/>
          <w:szCs w:val="24"/>
        </w:rPr>
        <w:t xml:space="preserve"> et ainsi </w:t>
      </w:r>
      <w:r w:rsidR="0043001D" w:rsidRPr="00774D73">
        <w:rPr>
          <w:rFonts w:ascii="Times New Roman" w:hAnsi="Times New Roman" w:cs="Times New Roman"/>
          <w:sz w:val="24"/>
          <w:szCs w:val="24"/>
        </w:rPr>
        <w:t>d’</w:t>
      </w:r>
      <w:r w:rsidR="004A535C" w:rsidRPr="00774D73">
        <w:rPr>
          <w:rFonts w:ascii="Times New Roman" w:hAnsi="Times New Roman" w:cs="Times New Roman"/>
          <w:sz w:val="24"/>
          <w:szCs w:val="24"/>
        </w:rPr>
        <w:t xml:space="preserve">assurer la proximité et le lien avec les futurs adhérents. </w:t>
      </w:r>
    </w:p>
    <w:p w14:paraId="16E897F8" w14:textId="6633E86F" w:rsidR="0040535B" w:rsidRPr="00774D73" w:rsidRDefault="00415962" w:rsidP="0043001D">
      <w:pPr>
        <w:spacing w:after="0"/>
        <w:jc w:val="both"/>
        <w:rPr>
          <w:rFonts w:ascii="Times New Roman" w:hAnsi="Times New Roman" w:cs="Times New Roman"/>
          <w:sz w:val="24"/>
          <w:szCs w:val="24"/>
        </w:rPr>
      </w:pPr>
      <w:r w:rsidRPr="00774D73">
        <w:rPr>
          <w:rFonts w:ascii="Times New Roman" w:hAnsi="Times New Roman" w:cs="Times New Roman"/>
          <w:sz w:val="24"/>
          <w:szCs w:val="24"/>
        </w:rPr>
        <w:t>Cette mise à disposition donnera lieu au paiement d’une redevance</w:t>
      </w:r>
      <w:r w:rsidR="0043001D" w:rsidRPr="00774D73">
        <w:rPr>
          <w:rFonts w:ascii="Times New Roman" w:hAnsi="Times New Roman" w:cs="Times New Roman"/>
          <w:sz w:val="24"/>
          <w:szCs w:val="24"/>
        </w:rPr>
        <w:t>,</w:t>
      </w:r>
      <w:r w:rsidRPr="00774D73">
        <w:rPr>
          <w:rFonts w:ascii="Times New Roman" w:hAnsi="Times New Roman" w:cs="Times New Roman"/>
          <w:sz w:val="24"/>
          <w:szCs w:val="24"/>
        </w:rPr>
        <w:t xml:space="preserve"> conformément aux dispositions </w:t>
      </w:r>
      <w:r w:rsidR="0043001D" w:rsidRPr="00774D73">
        <w:rPr>
          <w:rFonts w:ascii="Times New Roman" w:hAnsi="Times New Roman" w:cs="Times New Roman"/>
          <w:sz w:val="24"/>
          <w:szCs w:val="24"/>
        </w:rPr>
        <w:t xml:space="preserve">et aux </w:t>
      </w:r>
      <w:r w:rsidRPr="00774D73">
        <w:rPr>
          <w:rFonts w:ascii="Times New Roman" w:hAnsi="Times New Roman" w:cs="Times New Roman"/>
          <w:sz w:val="24"/>
          <w:szCs w:val="24"/>
        </w:rPr>
        <w:t xml:space="preserve">montants fixés dans le recueil des tarifs </w:t>
      </w:r>
      <w:r w:rsidR="0043001D" w:rsidRPr="00774D73">
        <w:rPr>
          <w:rFonts w:ascii="Times New Roman" w:hAnsi="Times New Roman" w:cs="Times New Roman"/>
          <w:sz w:val="24"/>
          <w:szCs w:val="24"/>
        </w:rPr>
        <w:t xml:space="preserve">de </w:t>
      </w:r>
      <w:r w:rsidRPr="00774D73">
        <w:rPr>
          <w:rFonts w:ascii="Times New Roman" w:hAnsi="Times New Roman" w:cs="Times New Roman"/>
          <w:sz w:val="24"/>
          <w:szCs w:val="24"/>
        </w:rPr>
        <w:t xml:space="preserve">la </w:t>
      </w:r>
      <w:r w:rsidR="0043001D" w:rsidRPr="00774D73">
        <w:rPr>
          <w:rFonts w:ascii="Times New Roman" w:hAnsi="Times New Roman" w:cs="Times New Roman"/>
          <w:sz w:val="24"/>
          <w:szCs w:val="24"/>
        </w:rPr>
        <w:t>v</w:t>
      </w:r>
      <w:r w:rsidRPr="00774D73">
        <w:rPr>
          <w:rFonts w:ascii="Times New Roman" w:hAnsi="Times New Roman" w:cs="Times New Roman"/>
          <w:sz w:val="24"/>
          <w:szCs w:val="24"/>
        </w:rPr>
        <w:t>ille de N</w:t>
      </w:r>
      <w:r w:rsidR="0043001D" w:rsidRPr="00774D73">
        <w:rPr>
          <w:rFonts w:ascii="Times New Roman" w:hAnsi="Times New Roman" w:cs="Times New Roman"/>
          <w:sz w:val="24"/>
          <w:szCs w:val="24"/>
        </w:rPr>
        <w:t>ice</w:t>
      </w:r>
      <w:r w:rsidR="0014227D">
        <w:rPr>
          <w:rFonts w:ascii="Times New Roman" w:hAnsi="Times New Roman" w:cs="Times New Roman"/>
          <w:sz w:val="24"/>
          <w:szCs w:val="24"/>
        </w:rPr>
        <w:t xml:space="preserve"> </w:t>
      </w:r>
      <w:r w:rsidR="0014227D" w:rsidRPr="00FC59FD">
        <w:rPr>
          <w:rFonts w:ascii="Times New Roman" w:hAnsi="Times New Roman" w:cs="Times New Roman"/>
          <w:sz w:val="24"/>
          <w:szCs w:val="24"/>
        </w:rPr>
        <w:t>et d</w:t>
      </w:r>
      <w:r w:rsidR="006C4932" w:rsidRPr="00FC59FD">
        <w:rPr>
          <w:rFonts w:ascii="Times New Roman" w:hAnsi="Times New Roman" w:cs="Times New Roman"/>
          <w:sz w:val="24"/>
          <w:szCs w:val="24"/>
        </w:rPr>
        <w:t xml:space="preserve">e la délibération </w:t>
      </w:r>
      <w:r w:rsidR="00FC59FD" w:rsidRPr="00FC59FD">
        <w:rPr>
          <w:rFonts w:ascii="Times New Roman" w:hAnsi="Times New Roman" w:cs="Times New Roman"/>
          <w:sz w:val="24"/>
          <w:szCs w:val="24"/>
        </w:rPr>
        <w:t xml:space="preserve">en vigueur </w:t>
      </w:r>
      <w:r w:rsidR="006C4932" w:rsidRPr="00FC59FD">
        <w:rPr>
          <w:rFonts w:ascii="Times New Roman" w:hAnsi="Times New Roman" w:cs="Times New Roman"/>
          <w:sz w:val="24"/>
          <w:szCs w:val="24"/>
        </w:rPr>
        <w:t>portant sur les tarifs et conditions d’occupation du domaine public d</w:t>
      </w:r>
      <w:r w:rsidR="0014227D" w:rsidRPr="00FC59FD">
        <w:rPr>
          <w:rFonts w:ascii="Times New Roman" w:hAnsi="Times New Roman" w:cs="Times New Roman"/>
          <w:sz w:val="24"/>
          <w:szCs w:val="24"/>
        </w:rPr>
        <w:t>u CCAS de la ville de Nice</w:t>
      </w:r>
      <w:r w:rsidR="0043001D" w:rsidRPr="00FC59FD">
        <w:rPr>
          <w:rFonts w:ascii="Times New Roman" w:hAnsi="Times New Roman" w:cs="Times New Roman"/>
          <w:sz w:val="24"/>
          <w:szCs w:val="24"/>
        </w:rPr>
        <w:t>.</w:t>
      </w:r>
    </w:p>
    <w:p w14:paraId="2CEA7572" w14:textId="652E30F9" w:rsidR="00762097" w:rsidRPr="00774D73" w:rsidRDefault="00762097" w:rsidP="004A535C">
      <w:pPr>
        <w:spacing w:after="0"/>
        <w:rPr>
          <w:rFonts w:ascii="Times New Roman" w:hAnsi="Times New Roman" w:cs="Times New Roman"/>
          <w:sz w:val="24"/>
          <w:szCs w:val="24"/>
        </w:rPr>
      </w:pPr>
    </w:p>
    <w:p w14:paraId="3819BBB7" w14:textId="77777777" w:rsidR="00D61B0C" w:rsidRPr="00774D73" w:rsidRDefault="00D61B0C" w:rsidP="004A535C">
      <w:pPr>
        <w:spacing w:after="0"/>
        <w:rPr>
          <w:rFonts w:ascii="Times New Roman" w:hAnsi="Times New Roman" w:cs="Times New Roman"/>
          <w:sz w:val="24"/>
          <w:szCs w:val="24"/>
        </w:rPr>
      </w:pPr>
    </w:p>
    <w:p w14:paraId="5F66995E" w14:textId="6F4AFF80" w:rsidR="00463CE8" w:rsidRPr="00774D73" w:rsidRDefault="00762097">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Article 3 : L</w:t>
      </w:r>
      <w:r w:rsidR="00463CE8" w:rsidRPr="00774D73">
        <w:rPr>
          <w:rFonts w:ascii="Times New Roman" w:hAnsi="Times New Roman" w:cs="Times New Roman"/>
          <w:b/>
          <w:bCs/>
          <w:sz w:val="24"/>
          <w:szCs w:val="24"/>
          <w:u w:val="single"/>
        </w:rPr>
        <w:t xml:space="preserve">es </w:t>
      </w:r>
      <w:r w:rsidRPr="00774D73">
        <w:rPr>
          <w:rFonts w:ascii="Times New Roman" w:hAnsi="Times New Roman" w:cs="Times New Roman"/>
          <w:b/>
          <w:bCs/>
          <w:sz w:val="24"/>
          <w:szCs w:val="24"/>
          <w:u w:val="single"/>
        </w:rPr>
        <w:t>bénéficiaires concernés : conditions d’éligibilité</w:t>
      </w:r>
    </w:p>
    <w:p w14:paraId="06CA0DAF" w14:textId="28B15E29" w:rsidR="00762097" w:rsidRDefault="00533B89" w:rsidP="006C4932">
      <w:pPr>
        <w:jc w:val="both"/>
        <w:rPr>
          <w:rFonts w:ascii="Times New Roman" w:hAnsi="Times New Roman" w:cs="Times New Roman"/>
          <w:sz w:val="24"/>
          <w:szCs w:val="24"/>
        </w:rPr>
      </w:pPr>
      <w:r>
        <w:rPr>
          <w:rFonts w:ascii="Times New Roman" w:hAnsi="Times New Roman" w:cs="Times New Roman"/>
          <w:sz w:val="24"/>
          <w:szCs w:val="24"/>
        </w:rPr>
        <w:t>-</w:t>
      </w:r>
      <w:r w:rsidR="007D7A12">
        <w:rPr>
          <w:rFonts w:ascii="Times New Roman" w:hAnsi="Times New Roman" w:cs="Times New Roman"/>
          <w:sz w:val="24"/>
          <w:szCs w:val="24"/>
        </w:rPr>
        <w:t xml:space="preserve">Tous les résidents de la commune de Nice pourront être bénéficiaires de cette mutuelle sur production de justificatifs (quittance de loyer, taxe d’habitation, taxe foncière, facture fluides, </w:t>
      </w:r>
      <w:proofErr w:type="gramStart"/>
      <w:r w:rsidR="007D7A12">
        <w:rPr>
          <w:rFonts w:ascii="Times New Roman" w:hAnsi="Times New Roman" w:cs="Times New Roman"/>
          <w:sz w:val="24"/>
          <w:szCs w:val="24"/>
        </w:rPr>
        <w:t>téléphone….</w:t>
      </w:r>
      <w:proofErr w:type="gramEnd"/>
      <w:r w:rsidR="007D7A12">
        <w:rPr>
          <w:rFonts w:ascii="Times New Roman" w:hAnsi="Times New Roman" w:cs="Times New Roman"/>
          <w:sz w:val="24"/>
          <w:szCs w:val="24"/>
        </w:rPr>
        <w:t>)</w:t>
      </w:r>
      <w:r w:rsidR="00FC59FD">
        <w:rPr>
          <w:rFonts w:ascii="Times New Roman" w:hAnsi="Times New Roman" w:cs="Times New Roman"/>
          <w:sz w:val="24"/>
          <w:szCs w:val="24"/>
        </w:rPr>
        <w:t>.</w:t>
      </w:r>
    </w:p>
    <w:p w14:paraId="05F800BF" w14:textId="37762688" w:rsidR="00FC59FD" w:rsidRPr="00774D73" w:rsidRDefault="00533B89" w:rsidP="00533B89">
      <w:pPr>
        <w:spacing w:after="0"/>
        <w:jc w:val="both"/>
        <w:rPr>
          <w:rFonts w:ascii="Times New Roman" w:hAnsi="Times New Roman" w:cs="Times New Roman"/>
          <w:sz w:val="24"/>
          <w:szCs w:val="24"/>
        </w:rPr>
      </w:pPr>
      <w:r>
        <w:rPr>
          <w:rFonts w:ascii="Times New Roman" w:hAnsi="Times New Roman" w:cs="Times New Roman"/>
          <w:sz w:val="24"/>
          <w:szCs w:val="24"/>
        </w:rPr>
        <w:t>-</w:t>
      </w:r>
      <w:r w:rsidR="00FC59FD">
        <w:rPr>
          <w:rFonts w:ascii="Times New Roman" w:hAnsi="Times New Roman" w:cs="Times New Roman"/>
          <w:sz w:val="24"/>
          <w:szCs w:val="24"/>
        </w:rPr>
        <w:t>Toute personne, quel que soit son âge, son état de santé et/ou sa condition physique.</w:t>
      </w:r>
    </w:p>
    <w:p w14:paraId="2D577089" w14:textId="77777777" w:rsidR="00FC59FD" w:rsidRPr="00774D73" w:rsidRDefault="00FC59FD" w:rsidP="00533B89">
      <w:pPr>
        <w:spacing w:after="0"/>
        <w:jc w:val="both"/>
        <w:rPr>
          <w:rFonts w:ascii="Times New Roman" w:hAnsi="Times New Roman" w:cs="Times New Roman"/>
          <w:sz w:val="24"/>
          <w:szCs w:val="24"/>
        </w:rPr>
      </w:pPr>
    </w:p>
    <w:p w14:paraId="1EBF96D8" w14:textId="77777777" w:rsidR="00762097" w:rsidRPr="00774D73" w:rsidRDefault="00762097" w:rsidP="00533B89">
      <w:pPr>
        <w:spacing w:after="0"/>
        <w:rPr>
          <w:rFonts w:ascii="Times New Roman" w:hAnsi="Times New Roman" w:cs="Times New Roman"/>
          <w:sz w:val="24"/>
          <w:szCs w:val="24"/>
        </w:rPr>
      </w:pPr>
    </w:p>
    <w:p w14:paraId="7A98AEB1" w14:textId="7FFEF026"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r w:rsidR="00762097" w:rsidRPr="00774D73">
        <w:rPr>
          <w:rFonts w:ascii="Times New Roman" w:hAnsi="Times New Roman" w:cs="Times New Roman"/>
          <w:b/>
          <w:bCs/>
          <w:sz w:val="24"/>
          <w:szCs w:val="24"/>
          <w:u w:val="single"/>
        </w:rPr>
        <w:t>4</w:t>
      </w:r>
      <w:r w:rsidRPr="00774D73">
        <w:rPr>
          <w:rFonts w:ascii="Times New Roman" w:hAnsi="Times New Roman" w:cs="Times New Roman"/>
          <w:b/>
          <w:bCs/>
          <w:sz w:val="24"/>
          <w:szCs w:val="24"/>
          <w:u w:val="single"/>
        </w:rPr>
        <w:t xml:space="preserve"> : </w:t>
      </w:r>
      <w:r w:rsidR="00762097" w:rsidRPr="00774D73">
        <w:rPr>
          <w:rFonts w:ascii="Times New Roman" w:hAnsi="Times New Roman" w:cs="Times New Roman"/>
          <w:b/>
          <w:bCs/>
          <w:sz w:val="24"/>
          <w:szCs w:val="24"/>
          <w:u w:val="single"/>
        </w:rPr>
        <w:t>C</w:t>
      </w:r>
      <w:r w:rsidRPr="00774D73">
        <w:rPr>
          <w:rFonts w:ascii="Times New Roman" w:hAnsi="Times New Roman" w:cs="Times New Roman"/>
          <w:b/>
          <w:bCs/>
          <w:sz w:val="24"/>
          <w:szCs w:val="24"/>
          <w:u w:val="single"/>
        </w:rPr>
        <w:t xml:space="preserve">onditions à remplir pour être candidats </w:t>
      </w:r>
    </w:p>
    <w:p w14:paraId="356F0FCA" w14:textId="7CD8A430" w:rsidR="00762097" w:rsidRDefault="0046314B" w:rsidP="00A44764">
      <w:pPr>
        <w:spacing w:after="0"/>
        <w:rPr>
          <w:rFonts w:ascii="Times New Roman" w:hAnsi="Times New Roman" w:cs="Times New Roman"/>
          <w:sz w:val="24"/>
          <w:szCs w:val="24"/>
        </w:rPr>
      </w:pPr>
      <w:r w:rsidRPr="00774D73">
        <w:rPr>
          <w:rFonts w:ascii="Times New Roman" w:hAnsi="Times New Roman" w:cs="Times New Roman"/>
          <w:sz w:val="24"/>
          <w:szCs w:val="24"/>
        </w:rPr>
        <w:t>Le candidat devra remplir les conditions suivantes :</w:t>
      </w:r>
    </w:p>
    <w:p w14:paraId="1E1FBED3" w14:textId="77777777" w:rsidR="00A44764" w:rsidRPr="00774D73" w:rsidRDefault="00A44764" w:rsidP="00A44764">
      <w:pPr>
        <w:spacing w:after="0"/>
        <w:rPr>
          <w:rFonts w:ascii="Times New Roman" w:hAnsi="Times New Roman" w:cs="Times New Roman"/>
          <w:sz w:val="24"/>
          <w:szCs w:val="24"/>
        </w:rPr>
      </w:pPr>
    </w:p>
    <w:p w14:paraId="428D4C29" w14:textId="70035F2D" w:rsidR="0046314B" w:rsidRPr="00A44764" w:rsidRDefault="0046314B" w:rsidP="003E2200">
      <w:pPr>
        <w:pStyle w:val="Paragraphedeliste"/>
        <w:numPr>
          <w:ilvl w:val="0"/>
          <w:numId w:val="1"/>
        </w:numPr>
        <w:rPr>
          <w:rFonts w:ascii="Times New Roman" w:hAnsi="Times New Roman" w:cs="Times New Roman"/>
          <w:sz w:val="24"/>
          <w:szCs w:val="24"/>
        </w:rPr>
      </w:pPr>
      <w:r w:rsidRPr="00A44764">
        <w:rPr>
          <w:rFonts w:ascii="Times New Roman" w:hAnsi="Times New Roman" w:cs="Times New Roman"/>
          <w:sz w:val="24"/>
          <w:szCs w:val="24"/>
        </w:rPr>
        <w:t xml:space="preserve">Être le représentant d’une structure </w:t>
      </w:r>
      <w:r w:rsidR="00A44764" w:rsidRPr="00A44764">
        <w:rPr>
          <w:rFonts w:ascii="Times New Roman" w:hAnsi="Times New Roman" w:cs="Times New Roman"/>
          <w:sz w:val="24"/>
          <w:szCs w:val="24"/>
        </w:rPr>
        <w:t xml:space="preserve">mutuelle </w:t>
      </w:r>
      <w:r w:rsidRPr="00A44764">
        <w:rPr>
          <w:rFonts w:ascii="Times New Roman" w:hAnsi="Times New Roman" w:cs="Times New Roman"/>
          <w:sz w:val="24"/>
          <w:szCs w:val="24"/>
        </w:rPr>
        <w:t xml:space="preserve">habilitée à proposer des contrats de </w:t>
      </w:r>
      <w:r w:rsidR="00D31815" w:rsidRPr="00A124C4">
        <w:rPr>
          <w:rFonts w:ascii="Times New Roman" w:hAnsi="Times New Roman" w:cs="Times New Roman"/>
          <w:sz w:val="24"/>
          <w:szCs w:val="24"/>
        </w:rPr>
        <w:t>mutuelle</w:t>
      </w:r>
      <w:r w:rsidR="00D31815">
        <w:rPr>
          <w:rFonts w:ascii="Times New Roman" w:hAnsi="Times New Roman" w:cs="Times New Roman"/>
          <w:color w:val="FF0000"/>
          <w:sz w:val="24"/>
          <w:szCs w:val="24"/>
        </w:rPr>
        <w:t xml:space="preserve"> </w:t>
      </w:r>
      <w:r w:rsidRPr="00A44764">
        <w:rPr>
          <w:rFonts w:ascii="Times New Roman" w:hAnsi="Times New Roman" w:cs="Times New Roman"/>
          <w:sz w:val="24"/>
          <w:szCs w:val="24"/>
        </w:rPr>
        <w:t>complémentaire santé</w:t>
      </w:r>
      <w:r w:rsidR="00A44764">
        <w:rPr>
          <w:rFonts w:ascii="Times New Roman" w:hAnsi="Times New Roman" w:cs="Times New Roman"/>
          <w:sz w:val="24"/>
          <w:szCs w:val="24"/>
        </w:rPr>
        <w:t>.</w:t>
      </w:r>
    </w:p>
    <w:p w14:paraId="0DA12B6D" w14:textId="3021A013" w:rsidR="0046314B" w:rsidRPr="00774D73" w:rsidRDefault="0046314B" w:rsidP="00A44764">
      <w:pPr>
        <w:pStyle w:val="Paragraphedeliste"/>
        <w:numPr>
          <w:ilvl w:val="0"/>
          <w:numId w:val="1"/>
        </w:numPr>
        <w:spacing w:after="0"/>
        <w:rPr>
          <w:rFonts w:ascii="Times New Roman" w:hAnsi="Times New Roman" w:cs="Times New Roman"/>
          <w:sz w:val="24"/>
          <w:szCs w:val="24"/>
        </w:rPr>
      </w:pPr>
      <w:r w:rsidRPr="00774D73">
        <w:rPr>
          <w:rFonts w:ascii="Times New Roman" w:hAnsi="Times New Roman" w:cs="Times New Roman"/>
          <w:sz w:val="24"/>
          <w:szCs w:val="24"/>
        </w:rPr>
        <w:t>Remplir les conditions fixées dans le présent document et le dossier de candidature.</w:t>
      </w:r>
    </w:p>
    <w:p w14:paraId="172F2CB8" w14:textId="77777777" w:rsidR="0046314B" w:rsidRPr="00774D73" w:rsidRDefault="0046314B">
      <w:pPr>
        <w:rPr>
          <w:rFonts w:ascii="Times New Roman" w:hAnsi="Times New Roman" w:cs="Times New Roman"/>
          <w:b/>
          <w:bCs/>
          <w:sz w:val="24"/>
          <w:szCs w:val="24"/>
          <w:u w:val="single"/>
        </w:rPr>
      </w:pPr>
    </w:p>
    <w:p w14:paraId="51A03199" w14:textId="0168CE6E"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r w:rsidR="0046314B" w:rsidRPr="00774D73">
        <w:rPr>
          <w:rFonts w:ascii="Times New Roman" w:hAnsi="Times New Roman" w:cs="Times New Roman"/>
          <w:b/>
          <w:bCs/>
          <w:sz w:val="24"/>
          <w:szCs w:val="24"/>
          <w:u w:val="single"/>
        </w:rPr>
        <w:t>5</w:t>
      </w:r>
      <w:r w:rsidRPr="00774D73">
        <w:rPr>
          <w:rFonts w:ascii="Times New Roman" w:hAnsi="Times New Roman" w:cs="Times New Roman"/>
          <w:b/>
          <w:bCs/>
          <w:sz w:val="24"/>
          <w:szCs w:val="24"/>
          <w:u w:val="single"/>
        </w:rPr>
        <w:t xml:space="preserve"> : </w:t>
      </w:r>
      <w:r w:rsidR="0046314B" w:rsidRPr="00774D73">
        <w:rPr>
          <w:rFonts w:ascii="Times New Roman" w:hAnsi="Times New Roman" w:cs="Times New Roman"/>
          <w:b/>
          <w:bCs/>
          <w:sz w:val="24"/>
          <w:szCs w:val="24"/>
          <w:u w:val="single"/>
        </w:rPr>
        <w:t>P</w:t>
      </w:r>
      <w:r w:rsidRPr="00774D73">
        <w:rPr>
          <w:rFonts w:ascii="Times New Roman" w:hAnsi="Times New Roman" w:cs="Times New Roman"/>
          <w:b/>
          <w:bCs/>
          <w:sz w:val="24"/>
          <w:szCs w:val="24"/>
          <w:u w:val="single"/>
        </w:rPr>
        <w:t>restations</w:t>
      </w:r>
    </w:p>
    <w:p w14:paraId="30AB1A47" w14:textId="51DF4D21" w:rsidR="00A44764" w:rsidRPr="00A44764" w:rsidRDefault="00A44764" w:rsidP="00A44764">
      <w:pPr>
        <w:spacing w:after="0"/>
        <w:jc w:val="both"/>
        <w:rPr>
          <w:rFonts w:ascii="Times New Roman" w:hAnsi="Times New Roman" w:cs="Times New Roman"/>
          <w:sz w:val="24"/>
          <w:szCs w:val="24"/>
        </w:rPr>
      </w:pPr>
      <w:r w:rsidRPr="00A44764">
        <w:rPr>
          <w:rFonts w:ascii="Times New Roman" w:hAnsi="Times New Roman" w:cs="Times New Roman"/>
          <w:sz w:val="24"/>
          <w:szCs w:val="24"/>
        </w:rPr>
        <w:t>De façon générale, le candidat devra présenter des garanties et des tarifs lisibles et compréhensibles par tous, ainsi que des propositions ouvertes à tous, sans condition de ressources et également éligibles aux personnes bénéficiant de la Complémentaire Santé Solidaire (CSS)</w:t>
      </w:r>
      <w:r w:rsidR="00CA3453">
        <w:rPr>
          <w:rFonts w:ascii="Times New Roman" w:hAnsi="Times New Roman" w:cs="Times New Roman"/>
          <w:sz w:val="24"/>
          <w:szCs w:val="24"/>
        </w:rPr>
        <w:t xml:space="preserve"> ou de </w:t>
      </w:r>
      <w:r w:rsidR="00CA3453" w:rsidRPr="00CA3453">
        <w:rPr>
          <w:rFonts w:ascii="Times New Roman" w:hAnsi="Times New Roman" w:cs="Times New Roman"/>
          <w:sz w:val="24"/>
          <w:szCs w:val="24"/>
          <w:shd w:val="clear" w:color="auto" w:fill="FFFFFF"/>
        </w:rPr>
        <w:t>l'aide au paiement d'une complémentaire santé (</w:t>
      </w:r>
      <w:r w:rsidR="00CA3453" w:rsidRPr="00CA3453">
        <w:rPr>
          <w:rFonts w:ascii="Times New Roman" w:hAnsi="Times New Roman" w:cs="Times New Roman"/>
          <w:sz w:val="24"/>
          <w:szCs w:val="24"/>
        </w:rPr>
        <w:t>ACS).</w:t>
      </w:r>
    </w:p>
    <w:p w14:paraId="4F859AE1" w14:textId="77777777" w:rsidR="00A44764" w:rsidRPr="00A44764" w:rsidRDefault="00A44764" w:rsidP="00A44764">
      <w:pPr>
        <w:spacing w:after="0"/>
        <w:jc w:val="both"/>
        <w:rPr>
          <w:rFonts w:ascii="Times New Roman" w:hAnsi="Times New Roman" w:cs="Times New Roman"/>
          <w:sz w:val="24"/>
          <w:szCs w:val="24"/>
        </w:rPr>
      </w:pPr>
    </w:p>
    <w:p w14:paraId="416A3CC3" w14:textId="70515EED" w:rsidR="00A44764" w:rsidRDefault="00A44764" w:rsidP="00A44764">
      <w:pPr>
        <w:spacing w:after="0"/>
        <w:jc w:val="both"/>
        <w:rPr>
          <w:rFonts w:ascii="Times New Roman" w:hAnsi="Times New Roman" w:cs="Times New Roman"/>
          <w:sz w:val="24"/>
          <w:szCs w:val="24"/>
        </w:rPr>
      </w:pPr>
      <w:r w:rsidRPr="00A44764">
        <w:rPr>
          <w:rFonts w:ascii="Times New Roman" w:hAnsi="Times New Roman" w:cs="Times New Roman"/>
          <w:sz w:val="24"/>
          <w:szCs w:val="24"/>
        </w:rPr>
        <w:t xml:space="preserve">Les prestations proposées devront être conformes aux évolutions législatives et réglementaires. </w:t>
      </w:r>
    </w:p>
    <w:p w14:paraId="0C26BBB8" w14:textId="267C3DA6" w:rsidR="00A44764" w:rsidRDefault="00A44764" w:rsidP="00A44764">
      <w:pPr>
        <w:spacing w:after="0"/>
        <w:rPr>
          <w:rFonts w:ascii="Times New Roman" w:hAnsi="Times New Roman" w:cs="Times New Roman"/>
          <w:sz w:val="24"/>
          <w:szCs w:val="24"/>
        </w:rPr>
      </w:pPr>
    </w:p>
    <w:p w14:paraId="361B2A56" w14:textId="0CE423F4" w:rsidR="00AD6633" w:rsidRPr="003D5D77" w:rsidRDefault="00AD6633" w:rsidP="00AD6633">
      <w:pPr>
        <w:jc w:val="both"/>
        <w:rPr>
          <w:rFonts w:ascii="Times New Roman" w:hAnsi="Times New Roman" w:cs="Times New Roman"/>
          <w:sz w:val="24"/>
          <w:szCs w:val="24"/>
        </w:rPr>
      </w:pPr>
      <w:r w:rsidRPr="003D5D77">
        <w:rPr>
          <w:rFonts w:ascii="Times New Roman" w:hAnsi="Times New Roman" w:cs="Times New Roman"/>
          <w:sz w:val="24"/>
          <w:szCs w:val="24"/>
        </w:rPr>
        <w:t xml:space="preserve">Ainsi, le candidat devra : </w:t>
      </w:r>
    </w:p>
    <w:p w14:paraId="4B33F14B" w14:textId="4490EB88" w:rsidR="00AD6633" w:rsidRDefault="000E1CBD" w:rsidP="00AD6633">
      <w:pPr>
        <w:jc w:val="both"/>
        <w:rPr>
          <w:rFonts w:ascii="Times New Roman" w:hAnsi="Times New Roman" w:cs="Times New Roman"/>
          <w:sz w:val="24"/>
          <w:szCs w:val="24"/>
        </w:rPr>
      </w:pPr>
      <w:r>
        <w:rPr>
          <w:rFonts w:ascii="Times New Roman" w:hAnsi="Times New Roman" w:cs="Times New Roman"/>
          <w:sz w:val="24"/>
          <w:szCs w:val="24"/>
        </w:rPr>
        <w:t>-</w:t>
      </w:r>
      <w:r w:rsidR="00AD6633" w:rsidRPr="003D5D77">
        <w:rPr>
          <w:rFonts w:ascii="Times New Roman" w:hAnsi="Times New Roman" w:cs="Times New Roman"/>
          <w:sz w:val="24"/>
          <w:szCs w:val="24"/>
        </w:rPr>
        <w:t>Présenter, sous forme de tableau, l’ensemble des prestations garanties, à des tarifs préférentiels, comportant plusieurs niveaux (base, options…), le taux de prise en charge, la valeur réelle de la prise en charge (avec des exemples), le montant des cotisations selon la situation du bénéficiaire.</w:t>
      </w:r>
    </w:p>
    <w:p w14:paraId="46EFA480" w14:textId="5EBA8779" w:rsidR="000E1CBD" w:rsidRDefault="000E1CBD" w:rsidP="000E1C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Le tableau devra comporter obligatoirement </w:t>
      </w:r>
      <w:proofErr w:type="gramStart"/>
      <w:r w:rsidR="00653331">
        <w:rPr>
          <w:rFonts w:ascii="Times New Roman" w:hAnsi="Times New Roman" w:cs="Times New Roman"/>
          <w:sz w:val="24"/>
          <w:szCs w:val="24"/>
        </w:rPr>
        <w:t>a</w:t>
      </w:r>
      <w:proofErr w:type="gramEnd"/>
      <w:r>
        <w:rPr>
          <w:rFonts w:ascii="Times New Roman" w:hAnsi="Times New Roman" w:cs="Times New Roman"/>
          <w:sz w:val="24"/>
          <w:szCs w:val="24"/>
        </w:rPr>
        <w:t xml:space="preserve"> minima 3 </w:t>
      </w:r>
      <w:r w:rsidRPr="00774D73">
        <w:rPr>
          <w:rFonts w:ascii="Times New Roman" w:hAnsi="Times New Roman" w:cs="Times New Roman"/>
          <w:sz w:val="24"/>
          <w:szCs w:val="24"/>
        </w:rPr>
        <w:t xml:space="preserve">niveaux de garanties, à savoir « minimum », « moyen » et « maximum ». </w:t>
      </w:r>
    </w:p>
    <w:p w14:paraId="17102665" w14:textId="25E12BB9" w:rsidR="000E1CBD" w:rsidRDefault="000E1CBD" w:rsidP="000E1CBD">
      <w:pPr>
        <w:spacing w:after="0"/>
        <w:jc w:val="both"/>
        <w:rPr>
          <w:rFonts w:ascii="Times New Roman" w:hAnsi="Times New Roman" w:cs="Times New Roman"/>
          <w:sz w:val="24"/>
          <w:szCs w:val="24"/>
        </w:rPr>
      </w:pPr>
      <w:r>
        <w:rPr>
          <w:rFonts w:ascii="Times New Roman" w:hAnsi="Times New Roman" w:cs="Times New Roman"/>
          <w:sz w:val="24"/>
          <w:szCs w:val="24"/>
        </w:rPr>
        <w:t>Le premier niveau de garantie devra entrer obligatoirement dans le cadre des « contrats responsables », et les niveaux suivants devront en excéder les limites, afin de proposer aux bénéficiaires un large éventail de possibilités.</w:t>
      </w:r>
    </w:p>
    <w:p w14:paraId="4A5715CC" w14:textId="77777777" w:rsidR="002F72D8" w:rsidRDefault="002F72D8" w:rsidP="000E1CBD">
      <w:pPr>
        <w:spacing w:after="0"/>
        <w:jc w:val="both"/>
        <w:rPr>
          <w:rFonts w:ascii="Times New Roman" w:hAnsi="Times New Roman" w:cs="Times New Roman"/>
          <w:sz w:val="24"/>
          <w:szCs w:val="24"/>
        </w:rPr>
      </w:pPr>
    </w:p>
    <w:p w14:paraId="5C5B5EC3" w14:textId="47C8CB5B" w:rsidR="000E1CBD" w:rsidRPr="00A124C4" w:rsidRDefault="000E1CBD" w:rsidP="000E1CBD">
      <w:pPr>
        <w:spacing w:after="0"/>
        <w:jc w:val="both"/>
        <w:rPr>
          <w:rFonts w:ascii="Times New Roman" w:hAnsi="Times New Roman" w:cs="Times New Roman"/>
          <w:sz w:val="24"/>
          <w:szCs w:val="24"/>
        </w:rPr>
      </w:pPr>
      <w:r>
        <w:rPr>
          <w:rFonts w:ascii="Times New Roman" w:hAnsi="Times New Roman" w:cs="Times New Roman"/>
          <w:sz w:val="24"/>
          <w:szCs w:val="24"/>
        </w:rPr>
        <w:t xml:space="preserve">Le </w:t>
      </w:r>
      <w:r w:rsidRPr="003D5D77">
        <w:rPr>
          <w:rFonts w:ascii="Times New Roman" w:hAnsi="Times New Roman" w:cs="Times New Roman"/>
          <w:sz w:val="24"/>
          <w:szCs w:val="24"/>
        </w:rPr>
        <w:t xml:space="preserve">premier niveau de garantie devra correspondre aux garanties de </w:t>
      </w:r>
      <w:r w:rsidR="00D31815" w:rsidRPr="00A124C4">
        <w:rPr>
          <w:rFonts w:ascii="Times New Roman" w:hAnsi="Times New Roman" w:cs="Times New Roman"/>
          <w:sz w:val="24"/>
          <w:szCs w:val="24"/>
        </w:rPr>
        <w:t xml:space="preserve">mutuelle </w:t>
      </w:r>
      <w:r w:rsidRPr="00A124C4">
        <w:rPr>
          <w:rFonts w:ascii="Times New Roman" w:hAnsi="Times New Roman" w:cs="Times New Roman"/>
          <w:sz w:val="24"/>
          <w:szCs w:val="24"/>
        </w:rPr>
        <w:t>complémentaire santé minimales mises en place en faveur des salariés du secteur privé en application de l’article L. 911-7 paragraphe II du code de la sécurité sociale (panier de soins « ANI »)</w:t>
      </w:r>
    </w:p>
    <w:p w14:paraId="2A58AB18" w14:textId="77777777" w:rsidR="00653331" w:rsidRPr="00A124C4" w:rsidRDefault="00653331" w:rsidP="000E1CBD">
      <w:pPr>
        <w:spacing w:after="0"/>
        <w:jc w:val="both"/>
        <w:rPr>
          <w:rFonts w:ascii="Times New Roman" w:hAnsi="Times New Roman" w:cs="Times New Roman"/>
          <w:sz w:val="24"/>
          <w:szCs w:val="24"/>
        </w:rPr>
      </w:pPr>
    </w:p>
    <w:p w14:paraId="597D58C2" w14:textId="77777777" w:rsidR="00653331" w:rsidRPr="00A124C4" w:rsidRDefault="00653331" w:rsidP="00653331">
      <w:pPr>
        <w:jc w:val="both"/>
        <w:rPr>
          <w:rFonts w:ascii="Times New Roman" w:hAnsi="Times New Roman" w:cs="Times New Roman"/>
          <w:sz w:val="24"/>
          <w:szCs w:val="24"/>
        </w:rPr>
      </w:pPr>
      <w:r w:rsidRPr="00A124C4">
        <w:rPr>
          <w:rFonts w:ascii="Times New Roman" w:hAnsi="Times New Roman" w:cs="Times New Roman"/>
          <w:sz w:val="24"/>
          <w:szCs w:val="24"/>
        </w:rPr>
        <w:t>Les garanties prévues dans les offres proposées par le candidat devront être exprimées en pourcentage de la base de remboursement de l‘assurance maladie.</w:t>
      </w:r>
    </w:p>
    <w:p w14:paraId="14AB8DB3" w14:textId="24134958" w:rsidR="00653331" w:rsidRPr="00A124C4" w:rsidRDefault="00653331" w:rsidP="00653331">
      <w:pPr>
        <w:spacing w:after="0"/>
        <w:jc w:val="both"/>
        <w:rPr>
          <w:rFonts w:ascii="Times New Roman" w:hAnsi="Times New Roman" w:cs="Times New Roman"/>
          <w:sz w:val="24"/>
          <w:szCs w:val="24"/>
        </w:rPr>
      </w:pPr>
      <w:r w:rsidRPr="00A124C4">
        <w:rPr>
          <w:rFonts w:ascii="Times New Roman" w:hAnsi="Times New Roman" w:cs="Times New Roman"/>
          <w:sz w:val="24"/>
          <w:szCs w:val="24"/>
        </w:rPr>
        <w:t xml:space="preserve">Au-delà de ces trois niveaux minima exigés, des offres complémentaires </w:t>
      </w:r>
      <w:r w:rsidR="00D31815" w:rsidRPr="00A124C4">
        <w:rPr>
          <w:rFonts w:ascii="Times New Roman" w:hAnsi="Times New Roman" w:cs="Times New Roman"/>
          <w:sz w:val="24"/>
          <w:szCs w:val="24"/>
        </w:rPr>
        <w:t>et/</w:t>
      </w:r>
      <w:r w:rsidRPr="00A124C4">
        <w:rPr>
          <w:rFonts w:ascii="Times New Roman" w:hAnsi="Times New Roman" w:cs="Times New Roman"/>
          <w:sz w:val="24"/>
          <w:szCs w:val="24"/>
        </w:rPr>
        <w:t>ou des services accessoires pourront être apportés par les candidats.</w:t>
      </w:r>
      <w:r w:rsidR="00196815" w:rsidRPr="00A124C4">
        <w:rPr>
          <w:rFonts w:ascii="Times New Roman" w:hAnsi="Times New Roman" w:cs="Times New Roman"/>
          <w:sz w:val="24"/>
          <w:szCs w:val="24"/>
        </w:rPr>
        <w:t xml:space="preserve"> Les services accessoires proposés aux habitants devront être détaillés, sans surcoût</w:t>
      </w:r>
      <w:r w:rsidR="002F72D8" w:rsidRPr="00A124C4">
        <w:rPr>
          <w:rFonts w:ascii="Times New Roman" w:hAnsi="Times New Roman" w:cs="Times New Roman"/>
          <w:sz w:val="24"/>
          <w:szCs w:val="24"/>
        </w:rPr>
        <w:t xml:space="preserve"> (exemples : attribution de chèques-vacances, prise en charge financière pour colonies de vacances, coupons-sports…)</w:t>
      </w:r>
      <w:r w:rsidR="00196815" w:rsidRPr="00A124C4">
        <w:rPr>
          <w:rFonts w:ascii="Times New Roman" w:hAnsi="Times New Roman" w:cs="Times New Roman"/>
          <w:sz w:val="24"/>
          <w:szCs w:val="24"/>
        </w:rPr>
        <w:t>.</w:t>
      </w:r>
    </w:p>
    <w:p w14:paraId="2940D56D" w14:textId="384F5261" w:rsidR="000E1CBD" w:rsidRPr="00A124C4" w:rsidRDefault="000E1CBD" w:rsidP="00653331">
      <w:pPr>
        <w:spacing w:after="0"/>
        <w:rPr>
          <w:rFonts w:ascii="Times New Roman" w:hAnsi="Times New Roman" w:cs="Times New Roman"/>
          <w:sz w:val="24"/>
          <w:szCs w:val="24"/>
        </w:rPr>
      </w:pPr>
    </w:p>
    <w:p w14:paraId="22BCB219" w14:textId="467DC27D" w:rsidR="00AD6633" w:rsidRDefault="000E1CBD" w:rsidP="000E1CBD">
      <w:pPr>
        <w:spacing w:after="0"/>
        <w:jc w:val="both"/>
        <w:rPr>
          <w:rFonts w:ascii="Times New Roman" w:hAnsi="Times New Roman" w:cs="Times New Roman"/>
          <w:sz w:val="24"/>
          <w:szCs w:val="24"/>
        </w:rPr>
      </w:pPr>
      <w:r>
        <w:rPr>
          <w:rFonts w:ascii="Times New Roman" w:hAnsi="Times New Roman" w:cs="Times New Roman"/>
          <w:sz w:val="24"/>
          <w:szCs w:val="24"/>
        </w:rPr>
        <w:t>-</w:t>
      </w:r>
      <w:r w:rsidR="00AD6633" w:rsidRPr="003D5D77">
        <w:rPr>
          <w:rFonts w:ascii="Times New Roman" w:hAnsi="Times New Roman" w:cs="Times New Roman"/>
          <w:sz w:val="24"/>
          <w:szCs w:val="24"/>
        </w:rPr>
        <w:t>Préciser de manière détaillée les modalités de prise en charge des dépassements d’honoraires, des forfaits hospitaliers, des soins dentaires, optiques, prothèses, des frais pharmaceutiques, des vaccins, etc… et les avantages annexes à la complémentaire santé</w:t>
      </w:r>
      <w:r w:rsidR="00653331">
        <w:rPr>
          <w:rFonts w:ascii="Times New Roman" w:hAnsi="Times New Roman" w:cs="Times New Roman"/>
          <w:sz w:val="24"/>
          <w:szCs w:val="24"/>
        </w:rPr>
        <w:t>.</w:t>
      </w:r>
    </w:p>
    <w:p w14:paraId="186DC726" w14:textId="77777777" w:rsidR="00653331" w:rsidRPr="003D5D77" w:rsidRDefault="00653331" w:rsidP="000E1CBD">
      <w:pPr>
        <w:spacing w:after="0"/>
        <w:jc w:val="both"/>
        <w:rPr>
          <w:rFonts w:ascii="Times New Roman" w:hAnsi="Times New Roman" w:cs="Times New Roman"/>
          <w:sz w:val="24"/>
          <w:szCs w:val="24"/>
        </w:rPr>
      </w:pPr>
    </w:p>
    <w:p w14:paraId="12EE35F3" w14:textId="7871E5FC" w:rsidR="00AD6633" w:rsidRPr="003D5D77" w:rsidRDefault="00AD6633" w:rsidP="000E1CBD">
      <w:pPr>
        <w:spacing w:after="0"/>
        <w:jc w:val="both"/>
        <w:rPr>
          <w:rFonts w:ascii="Times New Roman" w:hAnsi="Times New Roman" w:cs="Times New Roman"/>
          <w:sz w:val="24"/>
          <w:szCs w:val="24"/>
        </w:rPr>
      </w:pPr>
      <w:r w:rsidRPr="003D5D77">
        <w:rPr>
          <w:rFonts w:ascii="Times New Roman" w:hAnsi="Times New Roman" w:cs="Times New Roman"/>
          <w:sz w:val="24"/>
          <w:szCs w:val="24"/>
        </w:rPr>
        <w:t>-Définir les modalités d’accompagnement pour la souscription et la gestion du contrat proposé, notamment les modalités de résiliation</w:t>
      </w:r>
      <w:r w:rsidR="003D5D77" w:rsidRPr="003D5D77">
        <w:rPr>
          <w:rFonts w:ascii="Times New Roman" w:hAnsi="Times New Roman" w:cs="Times New Roman"/>
          <w:sz w:val="24"/>
          <w:szCs w:val="24"/>
        </w:rPr>
        <w:t>.</w:t>
      </w:r>
    </w:p>
    <w:p w14:paraId="0755E35F" w14:textId="546A34BC" w:rsidR="00AD6633" w:rsidRDefault="00AD6633" w:rsidP="00A44764">
      <w:pPr>
        <w:spacing w:after="0"/>
        <w:rPr>
          <w:rFonts w:ascii="Times New Roman" w:hAnsi="Times New Roman" w:cs="Times New Roman"/>
          <w:sz w:val="24"/>
          <w:szCs w:val="24"/>
        </w:rPr>
      </w:pPr>
    </w:p>
    <w:p w14:paraId="3D5FF9C5" w14:textId="77777777" w:rsidR="00196815" w:rsidRPr="00774D73" w:rsidRDefault="00196815" w:rsidP="00196815">
      <w:pPr>
        <w:spacing w:after="0"/>
        <w:jc w:val="both"/>
        <w:rPr>
          <w:rFonts w:ascii="Times New Roman" w:hAnsi="Times New Roman" w:cs="Times New Roman"/>
          <w:sz w:val="24"/>
          <w:szCs w:val="24"/>
        </w:rPr>
      </w:pPr>
      <w:r w:rsidRPr="00196815">
        <w:rPr>
          <w:rFonts w:ascii="Times New Roman" w:hAnsi="Times New Roman" w:cs="Times New Roman"/>
          <w:sz w:val="24"/>
          <w:szCs w:val="24"/>
        </w:rPr>
        <w:t>Une attention particulière sera apportée pour la rédaction FALC des dossiers de présentation de la complémentaire pour faciliter la compréhension par tous des offres</w:t>
      </w:r>
    </w:p>
    <w:p w14:paraId="0975FD19" w14:textId="0E7B51AC" w:rsidR="00CA3453" w:rsidRDefault="00CA3453" w:rsidP="00A44764">
      <w:pPr>
        <w:spacing w:after="0"/>
        <w:rPr>
          <w:rFonts w:ascii="Times New Roman" w:hAnsi="Times New Roman" w:cs="Times New Roman"/>
          <w:sz w:val="24"/>
          <w:szCs w:val="24"/>
        </w:rPr>
      </w:pPr>
    </w:p>
    <w:p w14:paraId="5CFEFCC6" w14:textId="19072676" w:rsidR="00585652" w:rsidRPr="002F72D8" w:rsidRDefault="00196815" w:rsidP="00585652">
      <w:pPr>
        <w:pStyle w:val="Corpsdetexte"/>
        <w:jc w:val="both"/>
      </w:pPr>
      <w:r w:rsidRPr="002F72D8">
        <w:t xml:space="preserve">-Le candidat </w:t>
      </w:r>
      <w:r w:rsidR="00585652" w:rsidRPr="002F72D8">
        <w:t xml:space="preserve">s’engage à respecter la réglementation en vigueur applicable au traitement des données à caractère personnel et en particulier, le règlement (UE) 2016/679 du Parlement Européen et du Conseil du 27 avril 2016 et la loi n°78-17 du 06 janvier 1978 modifiée, relative à l’Informatique, aux Fichiers et aux </w:t>
      </w:r>
      <w:proofErr w:type="gramStart"/>
      <w:r w:rsidR="00585652" w:rsidRPr="002F72D8">
        <w:t>Libertés:</w:t>
      </w:r>
      <w:proofErr w:type="gramEnd"/>
    </w:p>
    <w:p w14:paraId="3D341285" w14:textId="77777777" w:rsidR="00585652" w:rsidRPr="002F72D8" w:rsidRDefault="00585652" w:rsidP="00585652">
      <w:pPr>
        <w:pStyle w:val="Corpsdetexte"/>
        <w:jc w:val="both"/>
        <w:rPr>
          <w:b/>
          <w:u w:val="single"/>
        </w:rPr>
      </w:pPr>
    </w:p>
    <w:p w14:paraId="674594FE" w14:textId="72F8CC81" w:rsidR="00F36D5D" w:rsidRPr="00774D73" w:rsidRDefault="00F36D5D" w:rsidP="002F72D8">
      <w:pPr>
        <w:spacing w:after="0"/>
        <w:jc w:val="both"/>
        <w:rPr>
          <w:rFonts w:ascii="Times New Roman" w:hAnsi="Times New Roman" w:cs="Times New Roman"/>
          <w:sz w:val="24"/>
          <w:szCs w:val="24"/>
        </w:rPr>
      </w:pPr>
      <w:r w:rsidRPr="00774D73">
        <w:rPr>
          <w:rFonts w:ascii="Times New Roman" w:hAnsi="Times New Roman" w:cs="Times New Roman"/>
          <w:sz w:val="24"/>
          <w:szCs w:val="24"/>
        </w:rPr>
        <w:t>Enfin, les candidats préciseront les moyens qu’ils mettront en œuvre pour l’information et le conseil des publics intéressés par les prestations proposées.</w:t>
      </w:r>
    </w:p>
    <w:p w14:paraId="4DCA62FB" w14:textId="77777777" w:rsidR="00045ED4" w:rsidRPr="00774D73" w:rsidRDefault="00045ED4" w:rsidP="00585652">
      <w:pPr>
        <w:rPr>
          <w:rFonts w:ascii="Times New Roman" w:hAnsi="Times New Roman" w:cs="Times New Roman"/>
          <w:sz w:val="24"/>
          <w:szCs w:val="24"/>
        </w:rPr>
      </w:pPr>
    </w:p>
    <w:p w14:paraId="0F3DF106" w14:textId="152BBBFA"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proofErr w:type="gramStart"/>
      <w:r w:rsidR="0061365E" w:rsidRPr="00774D73">
        <w:rPr>
          <w:rFonts w:ascii="Times New Roman" w:hAnsi="Times New Roman" w:cs="Times New Roman"/>
          <w:b/>
          <w:bCs/>
          <w:sz w:val="24"/>
          <w:szCs w:val="24"/>
          <w:u w:val="single"/>
        </w:rPr>
        <w:t>6</w:t>
      </w:r>
      <w:r w:rsidRPr="00774D73">
        <w:rPr>
          <w:rFonts w:ascii="Times New Roman" w:hAnsi="Times New Roman" w:cs="Times New Roman"/>
          <w:b/>
          <w:bCs/>
          <w:sz w:val="24"/>
          <w:szCs w:val="24"/>
          <w:u w:val="single"/>
        </w:rPr>
        <w:t>:</w:t>
      </w:r>
      <w:proofErr w:type="gramEnd"/>
      <w:r w:rsidRPr="00774D73">
        <w:rPr>
          <w:rFonts w:ascii="Times New Roman" w:hAnsi="Times New Roman" w:cs="Times New Roman"/>
          <w:b/>
          <w:bCs/>
          <w:sz w:val="24"/>
          <w:szCs w:val="24"/>
          <w:u w:val="single"/>
        </w:rPr>
        <w:t xml:space="preserve"> </w:t>
      </w:r>
      <w:r w:rsidR="00045ED4" w:rsidRPr="00774D73">
        <w:rPr>
          <w:rFonts w:ascii="Times New Roman" w:hAnsi="Times New Roman" w:cs="Times New Roman"/>
          <w:b/>
          <w:bCs/>
          <w:sz w:val="24"/>
          <w:szCs w:val="24"/>
          <w:u w:val="single"/>
        </w:rPr>
        <w:t>S</w:t>
      </w:r>
      <w:r w:rsidRPr="00774D73">
        <w:rPr>
          <w:rFonts w:ascii="Times New Roman" w:hAnsi="Times New Roman" w:cs="Times New Roman"/>
          <w:b/>
          <w:bCs/>
          <w:sz w:val="24"/>
          <w:szCs w:val="24"/>
          <w:u w:val="single"/>
        </w:rPr>
        <w:t>ervices atten</w:t>
      </w:r>
      <w:r w:rsidR="007A6D91">
        <w:rPr>
          <w:rFonts w:ascii="Times New Roman" w:hAnsi="Times New Roman" w:cs="Times New Roman"/>
          <w:b/>
          <w:bCs/>
          <w:sz w:val="24"/>
          <w:szCs w:val="24"/>
          <w:u w:val="single"/>
        </w:rPr>
        <w:t>dus</w:t>
      </w:r>
    </w:p>
    <w:p w14:paraId="58A65512" w14:textId="717CE976" w:rsidR="00B22975" w:rsidRPr="00774D73" w:rsidRDefault="00045ED4">
      <w:pPr>
        <w:rPr>
          <w:rFonts w:ascii="Times New Roman" w:hAnsi="Times New Roman" w:cs="Times New Roman"/>
          <w:sz w:val="24"/>
          <w:szCs w:val="24"/>
        </w:rPr>
      </w:pPr>
      <w:r w:rsidRPr="00774D73">
        <w:rPr>
          <w:rFonts w:ascii="Times New Roman" w:hAnsi="Times New Roman" w:cs="Times New Roman"/>
          <w:sz w:val="24"/>
          <w:szCs w:val="24"/>
        </w:rPr>
        <w:t>Les candidats devront proposer</w:t>
      </w:r>
      <w:r w:rsidR="004E0BC3" w:rsidRPr="00774D73">
        <w:rPr>
          <w:rFonts w:ascii="Times New Roman" w:hAnsi="Times New Roman" w:cs="Times New Roman"/>
          <w:sz w:val="24"/>
          <w:szCs w:val="24"/>
        </w:rPr>
        <w:t xml:space="preserve"> un ensemble de services compris, sans surcoût dans leurs prestations, et ce, quelle que soit la formule retenue par le souscripteur, à savoir :</w:t>
      </w:r>
    </w:p>
    <w:p w14:paraId="2D6D178B" w14:textId="50B0E17D"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Pas de droits d’entrée</w:t>
      </w:r>
    </w:p>
    <w:p w14:paraId="2CC75B8B" w14:textId="39952E1A"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 xml:space="preserve">Garanties </w:t>
      </w:r>
      <w:r w:rsidR="004D2170" w:rsidRPr="00621FD7">
        <w:rPr>
          <w:rFonts w:ascii="Times New Roman" w:hAnsi="Times New Roman" w:cs="Times New Roman"/>
          <w:sz w:val="24"/>
          <w:szCs w:val="24"/>
        </w:rPr>
        <w:t>immédiates,</w:t>
      </w:r>
      <w:r w:rsidRPr="00621FD7">
        <w:rPr>
          <w:rFonts w:ascii="Times New Roman" w:hAnsi="Times New Roman" w:cs="Times New Roman"/>
          <w:sz w:val="24"/>
          <w:szCs w:val="24"/>
        </w:rPr>
        <w:t xml:space="preserve"> sans délai d’attente ou de carence</w:t>
      </w:r>
    </w:p>
    <w:p w14:paraId="54CB2090" w14:textId="552F3723"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Pas de questionnaire médical</w:t>
      </w:r>
    </w:p>
    <w:p w14:paraId="0F630FD0" w14:textId="2A81E5A3" w:rsidR="004E0BC3" w:rsidRPr="00621FD7" w:rsidRDefault="007A6D91"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Tiers-payant et</w:t>
      </w:r>
      <w:r w:rsidR="004E0BC3" w:rsidRPr="00621FD7">
        <w:rPr>
          <w:rFonts w:ascii="Times New Roman" w:hAnsi="Times New Roman" w:cs="Times New Roman"/>
          <w:sz w:val="24"/>
          <w:szCs w:val="24"/>
        </w:rPr>
        <w:t xml:space="preserve"> </w:t>
      </w:r>
      <w:proofErr w:type="gramStart"/>
      <w:r w:rsidR="004E0BC3" w:rsidRPr="00621FD7">
        <w:rPr>
          <w:rFonts w:ascii="Times New Roman" w:hAnsi="Times New Roman" w:cs="Times New Roman"/>
          <w:sz w:val="24"/>
          <w:szCs w:val="24"/>
        </w:rPr>
        <w:t>télétransmission opérationnels</w:t>
      </w:r>
      <w:proofErr w:type="gramEnd"/>
      <w:r w:rsidR="004E0BC3" w:rsidRPr="00621FD7">
        <w:rPr>
          <w:rFonts w:ascii="Times New Roman" w:hAnsi="Times New Roman" w:cs="Times New Roman"/>
          <w:sz w:val="24"/>
          <w:szCs w:val="24"/>
        </w:rPr>
        <w:t xml:space="preserve"> dès la souscription, sous réserve que le souscripteur fournisse sa carte d’assuré social,</w:t>
      </w:r>
    </w:p>
    <w:p w14:paraId="2632CEDF" w14:textId="6037383E"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Demandes de remboursements des frais de santé prises en compte dans un délai maximum de 72</w:t>
      </w:r>
      <w:r w:rsidR="00E945B5" w:rsidRPr="00621FD7">
        <w:rPr>
          <w:rFonts w:ascii="Times New Roman" w:hAnsi="Times New Roman" w:cs="Times New Roman"/>
          <w:sz w:val="24"/>
          <w:szCs w:val="24"/>
        </w:rPr>
        <w:t xml:space="preserve"> heures,</w:t>
      </w:r>
    </w:p>
    <w:p w14:paraId="6B5E92E6" w14:textId="2E6E8C10"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lastRenderedPageBreak/>
        <w:t xml:space="preserve">Accompagnement </w:t>
      </w:r>
      <w:r w:rsidR="00E945B5" w:rsidRPr="00621FD7">
        <w:rPr>
          <w:rFonts w:ascii="Times New Roman" w:hAnsi="Times New Roman" w:cs="Times New Roman"/>
          <w:sz w:val="24"/>
          <w:szCs w:val="24"/>
        </w:rPr>
        <w:t xml:space="preserve">des adhérents dans la résiliation de leur ancienne </w:t>
      </w:r>
      <w:r w:rsidR="00D31815">
        <w:rPr>
          <w:rFonts w:ascii="Times New Roman" w:hAnsi="Times New Roman" w:cs="Times New Roman"/>
          <w:color w:val="FF0000"/>
          <w:sz w:val="24"/>
          <w:szCs w:val="24"/>
        </w:rPr>
        <w:t xml:space="preserve">mutuelle ou </w:t>
      </w:r>
      <w:r w:rsidR="00E945B5" w:rsidRPr="00621FD7">
        <w:rPr>
          <w:rFonts w:ascii="Times New Roman" w:hAnsi="Times New Roman" w:cs="Times New Roman"/>
          <w:sz w:val="24"/>
          <w:szCs w:val="24"/>
        </w:rPr>
        <w:t>assurance santé</w:t>
      </w:r>
      <w:r w:rsidRPr="00621FD7">
        <w:rPr>
          <w:rFonts w:ascii="Times New Roman" w:hAnsi="Times New Roman" w:cs="Times New Roman"/>
          <w:sz w:val="24"/>
          <w:szCs w:val="24"/>
        </w:rPr>
        <w:t>,</w:t>
      </w:r>
    </w:p>
    <w:p w14:paraId="6F5959B8" w14:textId="733E1F97"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Accès à un service en ligne permettant la gestion de son compte,</w:t>
      </w:r>
    </w:p>
    <w:p w14:paraId="314ED692" w14:textId="4C78658C" w:rsidR="004E0BC3" w:rsidRPr="00621FD7" w:rsidRDefault="004E0BC3"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Conseiller privilégié joignable par téléphone sans surcoût,</w:t>
      </w:r>
    </w:p>
    <w:p w14:paraId="6732F581" w14:textId="77777777" w:rsidR="00621FD7" w:rsidRPr="00621FD7" w:rsidRDefault="009C7900"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 xml:space="preserve">Présence à la </w:t>
      </w:r>
      <w:r w:rsidR="00E945B5" w:rsidRPr="00621FD7">
        <w:rPr>
          <w:rFonts w:ascii="Times New Roman" w:hAnsi="Times New Roman" w:cs="Times New Roman"/>
          <w:sz w:val="24"/>
          <w:szCs w:val="24"/>
        </w:rPr>
        <w:t xml:space="preserve">réunion d’information </w:t>
      </w:r>
      <w:r w:rsidRPr="00621FD7">
        <w:rPr>
          <w:rFonts w:ascii="Times New Roman" w:hAnsi="Times New Roman" w:cs="Times New Roman"/>
          <w:sz w:val="24"/>
          <w:szCs w:val="24"/>
        </w:rPr>
        <w:t xml:space="preserve">organisée </w:t>
      </w:r>
      <w:r w:rsidR="00E945B5" w:rsidRPr="00621FD7">
        <w:rPr>
          <w:rFonts w:ascii="Times New Roman" w:hAnsi="Times New Roman" w:cs="Times New Roman"/>
          <w:sz w:val="24"/>
          <w:szCs w:val="24"/>
        </w:rPr>
        <w:t xml:space="preserve">conjointement avec la ville de Nice et son </w:t>
      </w:r>
      <w:r w:rsidR="002E52E4" w:rsidRPr="00621FD7">
        <w:rPr>
          <w:rFonts w:ascii="Times New Roman" w:hAnsi="Times New Roman" w:cs="Times New Roman"/>
          <w:sz w:val="24"/>
          <w:szCs w:val="24"/>
        </w:rPr>
        <w:t xml:space="preserve">CCAS </w:t>
      </w:r>
      <w:r w:rsidR="00621FD7" w:rsidRPr="00621FD7">
        <w:rPr>
          <w:rFonts w:ascii="Times New Roman" w:hAnsi="Times New Roman" w:cs="Times New Roman"/>
          <w:sz w:val="24"/>
          <w:szCs w:val="24"/>
        </w:rPr>
        <w:t>pour présenter la mutuelle communale.</w:t>
      </w:r>
    </w:p>
    <w:p w14:paraId="41DC9895" w14:textId="09CBF23B" w:rsidR="004E0BC3" w:rsidRPr="00621FD7" w:rsidRDefault="00621FD7" w:rsidP="007A6D91">
      <w:pPr>
        <w:pStyle w:val="Paragraphedeliste"/>
        <w:numPr>
          <w:ilvl w:val="0"/>
          <w:numId w:val="1"/>
        </w:numPr>
        <w:spacing w:after="0"/>
        <w:jc w:val="both"/>
        <w:rPr>
          <w:rFonts w:ascii="Times New Roman" w:hAnsi="Times New Roman" w:cs="Times New Roman"/>
          <w:sz w:val="24"/>
          <w:szCs w:val="24"/>
        </w:rPr>
      </w:pPr>
      <w:r w:rsidRPr="00621FD7">
        <w:rPr>
          <w:rFonts w:ascii="Times New Roman" w:hAnsi="Times New Roman" w:cs="Times New Roman"/>
          <w:sz w:val="24"/>
          <w:szCs w:val="24"/>
        </w:rPr>
        <w:t>Permanences de proximité pour accompagner les adhérents</w:t>
      </w:r>
    </w:p>
    <w:p w14:paraId="69B25441" w14:textId="0771DC95" w:rsidR="007F086F" w:rsidRPr="00774D73" w:rsidRDefault="007F086F" w:rsidP="007F086F">
      <w:pPr>
        <w:pStyle w:val="Paragraphedeliste"/>
        <w:rPr>
          <w:rFonts w:ascii="Times New Roman" w:hAnsi="Times New Roman" w:cs="Times New Roman"/>
          <w:sz w:val="24"/>
          <w:szCs w:val="24"/>
          <w:highlight w:val="yellow"/>
        </w:rPr>
      </w:pPr>
    </w:p>
    <w:p w14:paraId="3627E405" w14:textId="77777777" w:rsidR="00AB7715" w:rsidRPr="00774D73" w:rsidRDefault="00AB7715" w:rsidP="007F086F">
      <w:pPr>
        <w:pStyle w:val="Paragraphedeliste"/>
        <w:rPr>
          <w:rFonts w:ascii="Times New Roman" w:hAnsi="Times New Roman" w:cs="Times New Roman"/>
          <w:sz w:val="24"/>
          <w:szCs w:val="24"/>
          <w:highlight w:val="yellow"/>
        </w:rPr>
      </w:pPr>
    </w:p>
    <w:p w14:paraId="44F07473" w14:textId="601535B9"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proofErr w:type="gramStart"/>
      <w:r w:rsidR="0061365E" w:rsidRPr="00774D73">
        <w:rPr>
          <w:rFonts w:ascii="Times New Roman" w:hAnsi="Times New Roman" w:cs="Times New Roman"/>
          <w:b/>
          <w:bCs/>
          <w:sz w:val="24"/>
          <w:szCs w:val="24"/>
          <w:u w:val="single"/>
        </w:rPr>
        <w:t>7</w:t>
      </w:r>
      <w:r w:rsidRPr="00774D73">
        <w:rPr>
          <w:rFonts w:ascii="Times New Roman" w:hAnsi="Times New Roman" w:cs="Times New Roman"/>
          <w:b/>
          <w:bCs/>
          <w:sz w:val="24"/>
          <w:szCs w:val="24"/>
          <w:u w:val="single"/>
        </w:rPr>
        <w:t>:</w:t>
      </w:r>
      <w:proofErr w:type="gramEnd"/>
      <w:r w:rsidRPr="00774D73">
        <w:rPr>
          <w:rFonts w:ascii="Times New Roman" w:hAnsi="Times New Roman" w:cs="Times New Roman"/>
          <w:b/>
          <w:bCs/>
          <w:sz w:val="24"/>
          <w:szCs w:val="24"/>
          <w:u w:val="single"/>
        </w:rPr>
        <w:t xml:space="preserve"> </w:t>
      </w:r>
      <w:r w:rsidR="007F086F" w:rsidRPr="00774D73">
        <w:rPr>
          <w:rFonts w:ascii="Times New Roman" w:hAnsi="Times New Roman" w:cs="Times New Roman"/>
          <w:b/>
          <w:bCs/>
          <w:sz w:val="24"/>
          <w:szCs w:val="24"/>
          <w:u w:val="single"/>
        </w:rPr>
        <w:t>P</w:t>
      </w:r>
      <w:r w:rsidRPr="00774D73">
        <w:rPr>
          <w:rFonts w:ascii="Times New Roman" w:hAnsi="Times New Roman" w:cs="Times New Roman"/>
          <w:b/>
          <w:bCs/>
          <w:sz w:val="24"/>
          <w:szCs w:val="24"/>
          <w:u w:val="single"/>
        </w:rPr>
        <w:t>aiement des cotisations</w:t>
      </w:r>
    </w:p>
    <w:p w14:paraId="46D91AF3" w14:textId="15BC3A45" w:rsidR="007F086F" w:rsidRPr="00774D73" w:rsidRDefault="007F086F">
      <w:pPr>
        <w:rPr>
          <w:rFonts w:ascii="Times New Roman" w:hAnsi="Times New Roman" w:cs="Times New Roman"/>
          <w:sz w:val="24"/>
          <w:szCs w:val="24"/>
        </w:rPr>
      </w:pPr>
      <w:r w:rsidRPr="00774D73">
        <w:rPr>
          <w:rFonts w:ascii="Times New Roman" w:hAnsi="Times New Roman" w:cs="Times New Roman"/>
          <w:sz w:val="24"/>
          <w:szCs w:val="24"/>
        </w:rPr>
        <w:t>Les cotisations devront être exprimées en euros et toutes taxes comprises.</w:t>
      </w:r>
    </w:p>
    <w:p w14:paraId="71142C80" w14:textId="530CA0A8" w:rsidR="007F086F" w:rsidRPr="00774D73" w:rsidRDefault="007F086F">
      <w:pPr>
        <w:rPr>
          <w:rFonts w:ascii="Times New Roman" w:hAnsi="Times New Roman" w:cs="Times New Roman"/>
          <w:sz w:val="24"/>
          <w:szCs w:val="24"/>
        </w:rPr>
      </w:pPr>
      <w:r w:rsidRPr="00774D73">
        <w:rPr>
          <w:rFonts w:ascii="Times New Roman" w:hAnsi="Times New Roman" w:cs="Times New Roman"/>
          <w:sz w:val="24"/>
          <w:szCs w:val="24"/>
        </w:rPr>
        <w:t xml:space="preserve">Elles </w:t>
      </w:r>
      <w:r w:rsidR="00AD6633">
        <w:rPr>
          <w:rFonts w:ascii="Times New Roman" w:hAnsi="Times New Roman" w:cs="Times New Roman"/>
          <w:sz w:val="24"/>
          <w:szCs w:val="24"/>
        </w:rPr>
        <w:t xml:space="preserve">devront </w:t>
      </w:r>
      <w:r w:rsidRPr="00774D73">
        <w:rPr>
          <w:rFonts w:ascii="Times New Roman" w:hAnsi="Times New Roman" w:cs="Times New Roman"/>
          <w:sz w:val="24"/>
          <w:szCs w:val="24"/>
        </w:rPr>
        <w:t>pou</w:t>
      </w:r>
      <w:r w:rsidR="00AD6633">
        <w:rPr>
          <w:rFonts w:ascii="Times New Roman" w:hAnsi="Times New Roman" w:cs="Times New Roman"/>
          <w:sz w:val="24"/>
          <w:szCs w:val="24"/>
        </w:rPr>
        <w:t>voir</w:t>
      </w:r>
      <w:r w:rsidRPr="00774D73">
        <w:rPr>
          <w:rFonts w:ascii="Times New Roman" w:hAnsi="Times New Roman" w:cs="Times New Roman"/>
          <w:sz w:val="24"/>
          <w:szCs w:val="24"/>
        </w:rPr>
        <w:t xml:space="preserve"> être réglées selon un échéancier mensuel, permettant une souplesse aux souscripteurs afin de s’en acquitter.</w:t>
      </w:r>
    </w:p>
    <w:p w14:paraId="7458A2FE" w14:textId="77777777" w:rsidR="00AB7715" w:rsidRPr="00774D73" w:rsidRDefault="00AB7715">
      <w:pPr>
        <w:rPr>
          <w:rFonts w:ascii="Times New Roman" w:hAnsi="Times New Roman" w:cs="Times New Roman"/>
          <w:sz w:val="24"/>
          <w:szCs w:val="24"/>
        </w:rPr>
      </w:pPr>
    </w:p>
    <w:p w14:paraId="03B3612E" w14:textId="1FB379F1"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proofErr w:type="gramStart"/>
      <w:r w:rsidR="0061365E" w:rsidRPr="00774D73">
        <w:rPr>
          <w:rFonts w:ascii="Times New Roman" w:hAnsi="Times New Roman" w:cs="Times New Roman"/>
          <w:b/>
          <w:bCs/>
          <w:sz w:val="24"/>
          <w:szCs w:val="24"/>
          <w:u w:val="single"/>
        </w:rPr>
        <w:t>8</w:t>
      </w:r>
      <w:r w:rsidRPr="00774D73">
        <w:rPr>
          <w:rFonts w:ascii="Times New Roman" w:hAnsi="Times New Roman" w:cs="Times New Roman"/>
          <w:b/>
          <w:bCs/>
          <w:sz w:val="24"/>
          <w:szCs w:val="24"/>
          <w:u w:val="single"/>
        </w:rPr>
        <w:t>:</w:t>
      </w:r>
      <w:proofErr w:type="gramEnd"/>
      <w:r w:rsidRPr="00774D73">
        <w:rPr>
          <w:rFonts w:ascii="Times New Roman" w:hAnsi="Times New Roman" w:cs="Times New Roman"/>
          <w:b/>
          <w:bCs/>
          <w:sz w:val="24"/>
          <w:szCs w:val="24"/>
          <w:u w:val="single"/>
        </w:rPr>
        <w:t xml:space="preserve"> </w:t>
      </w:r>
      <w:r w:rsidR="00AB7715" w:rsidRPr="00774D73">
        <w:rPr>
          <w:rFonts w:ascii="Times New Roman" w:hAnsi="Times New Roman" w:cs="Times New Roman"/>
          <w:b/>
          <w:bCs/>
          <w:sz w:val="24"/>
          <w:szCs w:val="24"/>
          <w:u w:val="single"/>
        </w:rPr>
        <w:t>D</w:t>
      </w:r>
      <w:r w:rsidRPr="00774D73">
        <w:rPr>
          <w:rFonts w:ascii="Times New Roman" w:hAnsi="Times New Roman" w:cs="Times New Roman"/>
          <w:b/>
          <w:bCs/>
          <w:sz w:val="24"/>
          <w:szCs w:val="24"/>
          <w:u w:val="single"/>
        </w:rPr>
        <w:t>urée de l’offre tarifaire</w:t>
      </w:r>
      <w:r w:rsidR="00704B26">
        <w:rPr>
          <w:rFonts w:ascii="Times New Roman" w:hAnsi="Times New Roman" w:cs="Times New Roman"/>
          <w:b/>
          <w:bCs/>
          <w:sz w:val="24"/>
          <w:szCs w:val="24"/>
          <w:u w:val="single"/>
        </w:rPr>
        <w:t xml:space="preserve"> </w:t>
      </w:r>
      <w:r w:rsidR="00AB7715" w:rsidRPr="00774D73">
        <w:rPr>
          <w:rFonts w:ascii="Times New Roman" w:hAnsi="Times New Roman" w:cs="Times New Roman"/>
          <w:b/>
          <w:bCs/>
          <w:sz w:val="24"/>
          <w:szCs w:val="24"/>
          <w:u w:val="single"/>
        </w:rPr>
        <w:t xml:space="preserve">- </w:t>
      </w:r>
      <w:r w:rsidR="00347DF6" w:rsidRPr="00774D73">
        <w:rPr>
          <w:rFonts w:ascii="Times New Roman" w:hAnsi="Times New Roman" w:cs="Times New Roman"/>
          <w:b/>
          <w:bCs/>
          <w:sz w:val="24"/>
          <w:szCs w:val="24"/>
          <w:u w:val="single"/>
        </w:rPr>
        <w:t>F</w:t>
      </w:r>
      <w:r w:rsidR="00AB7715" w:rsidRPr="00774D73">
        <w:rPr>
          <w:rFonts w:ascii="Times New Roman" w:hAnsi="Times New Roman" w:cs="Times New Roman"/>
          <w:b/>
          <w:bCs/>
          <w:sz w:val="24"/>
          <w:szCs w:val="24"/>
          <w:u w:val="single"/>
        </w:rPr>
        <w:t>ormalisation</w:t>
      </w:r>
    </w:p>
    <w:p w14:paraId="640A3773" w14:textId="502F5FC6" w:rsidR="00621FD7" w:rsidRDefault="00621FD7" w:rsidP="00EC46E3">
      <w:pPr>
        <w:spacing w:after="0"/>
        <w:jc w:val="both"/>
        <w:rPr>
          <w:rFonts w:ascii="Times New Roman" w:hAnsi="Times New Roman" w:cs="Times New Roman"/>
          <w:sz w:val="24"/>
          <w:szCs w:val="24"/>
        </w:rPr>
      </w:pPr>
      <w:r w:rsidRPr="00621FD7">
        <w:rPr>
          <w:rFonts w:ascii="Times New Roman" w:hAnsi="Times New Roman" w:cs="Times New Roman"/>
          <w:sz w:val="24"/>
          <w:szCs w:val="24"/>
        </w:rPr>
        <w:t xml:space="preserve">Les </w:t>
      </w:r>
      <w:r w:rsidR="00EC46E3">
        <w:rPr>
          <w:rFonts w:ascii="Times New Roman" w:hAnsi="Times New Roman" w:cs="Times New Roman"/>
          <w:sz w:val="24"/>
          <w:szCs w:val="24"/>
        </w:rPr>
        <w:t xml:space="preserve">tarifs et prestations </w:t>
      </w:r>
      <w:r w:rsidRPr="00621FD7">
        <w:rPr>
          <w:rFonts w:ascii="Times New Roman" w:hAnsi="Times New Roman" w:cs="Times New Roman"/>
          <w:sz w:val="24"/>
          <w:szCs w:val="24"/>
        </w:rPr>
        <w:t>proposé</w:t>
      </w:r>
      <w:r w:rsidR="00EC46E3">
        <w:rPr>
          <w:rFonts w:ascii="Times New Roman" w:hAnsi="Times New Roman" w:cs="Times New Roman"/>
          <w:sz w:val="24"/>
          <w:szCs w:val="24"/>
        </w:rPr>
        <w:t>s</w:t>
      </w:r>
      <w:r w:rsidRPr="00621FD7">
        <w:rPr>
          <w:rFonts w:ascii="Times New Roman" w:hAnsi="Times New Roman" w:cs="Times New Roman"/>
          <w:sz w:val="24"/>
          <w:szCs w:val="24"/>
        </w:rPr>
        <w:t xml:space="preserve"> par le candidat devront être garantis pour une période de trois ans, à compter de la date de début de la prestation prévue au 1</w:t>
      </w:r>
      <w:r w:rsidRPr="00621FD7">
        <w:rPr>
          <w:rFonts w:ascii="Times New Roman" w:hAnsi="Times New Roman" w:cs="Times New Roman"/>
          <w:sz w:val="24"/>
          <w:szCs w:val="24"/>
          <w:vertAlign w:val="superscript"/>
        </w:rPr>
        <w:t>er</w:t>
      </w:r>
      <w:r w:rsidRPr="00621FD7">
        <w:rPr>
          <w:rFonts w:ascii="Times New Roman" w:hAnsi="Times New Roman" w:cs="Times New Roman"/>
          <w:sz w:val="24"/>
          <w:szCs w:val="24"/>
        </w:rPr>
        <w:t xml:space="preserve"> janvier 2022</w:t>
      </w:r>
      <w:r w:rsidR="00EC46E3">
        <w:rPr>
          <w:rFonts w:ascii="Times New Roman" w:hAnsi="Times New Roman" w:cs="Times New Roman"/>
          <w:sz w:val="24"/>
          <w:szCs w:val="24"/>
        </w:rPr>
        <w:t>.</w:t>
      </w:r>
    </w:p>
    <w:p w14:paraId="447A1894" w14:textId="77777777" w:rsidR="00EC46E3" w:rsidRDefault="00EC46E3" w:rsidP="00EC46E3">
      <w:pPr>
        <w:spacing w:after="0"/>
        <w:jc w:val="both"/>
        <w:rPr>
          <w:rFonts w:ascii="Times New Roman" w:hAnsi="Times New Roman" w:cs="Times New Roman"/>
          <w:sz w:val="24"/>
          <w:szCs w:val="24"/>
        </w:rPr>
      </w:pPr>
    </w:p>
    <w:p w14:paraId="1CB9E81A" w14:textId="275790A4" w:rsidR="00EC46E3" w:rsidRPr="00A124C4" w:rsidRDefault="00D31815" w:rsidP="00EC46E3">
      <w:pPr>
        <w:spacing w:after="0"/>
        <w:jc w:val="both"/>
        <w:rPr>
          <w:rFonts w:ascii="Times New Roman" w:hAnsi="Times New Roman" w:cs="Times New Roman"/>
          <w:sz w:val="24"/>
          <w:szCs w:val="24"/>
        </w:rPr>
      </w:pPr>
      <w:r w:rsidRPr="00A124C4">
        <w:rPr>
          <w:rFonts w:ascii="Times New Roman" w:hAnsi="Times New Roman" w:cs="Times New Roman"/>
          <w:sz w:val="24"/>
          <w:szCs w:val="24"/>
        </w:rPr>
        <w:t>A l’issue, l</w:t>
      </w:r>
      <w:r w:rsidR="00EC46E3" w:rsidRPr="00A124C4">
        <w:rPr>
          <w:rFonts w:ascii="Times New Roman" w:hAnsi="Times New Roman" w:cs="Times New Roman"/>
          <w:sz w:val="24"/>
          <w:szCs w:val="24"/>
        </w:rPr>
        <w:t xml:space="preserve">a révision des tarifs devra respecter l’indice </w:t>
      </w:r>
      <w:r w:rsidRPr="00A124C4">
        <w:rPr>
          <w:rFonts w:ascii="Times New Roman" w:hAnsi="Times New Roman" w:cs="Times New Roman"/>
          <w:sz w:val="24"/>
          <w:szCs w:val="24"/>
        </w:rPr>
        <w:t xml:space="preserve">annuel </w:t>
      </w:r>
      <w:r w:rsidR="00EC46E3" w:rsidRPr="00A124C4">
        <w:rPr>
          <w:rFonts w:ascii="Times New Roman" w:hAnsi="Times New Roman" w:cs="Times New Roman"/>
          <w:sz w:val="24"/>
          <w:szCs w:val="24"/>
        </w:rPr>
        <w:t>ONDAM</w:t>
      </w:r>
      <w:r w:rsidR="008B34A7" w:rsidRPr="00A124C4">
        <w:rPr>
          <w:rFonts w:ascii="Times New Roman" w:hAnsi="Times New Roman" w:cs="Times New Roman"/>
          <w:sz w:val="24"/>
          <w:szCs w:val="24"/>
        </w:rPr>
        <w:t xml:space="preserve"> </w:t>
      </w:r>
      <w:r w:rsidRPr="00A124C4">
        <w:rPr>
          <w:rFonts w:ascii="Times New Roman" w:hAnsi="Times New Roman" w:cs="Times New Roman"/>
          <w:sz w:val="24"/>
          <w:szCs w:val="24"/>
        </w:rPr>
        <w:t>connu au jour de la révision</w:t>
      </w:r>
    </w:p>
    <w:p w14:paraId="756F7CAC" w14:textId="77777777" w:rsidR="00EC46E3" w:rsidRDefault="00EC46E3" w:rsidP="00EC46E3">
      <w:pPr>
        <w:spacing w:after="0"/>
        <w:jc w:val="both"/>
        <w:rPr>
          <w:rFonts w:ascii="Times New Roman" w:hAnsi="Times New Roman" w:cs="Times New Roman"/>
          <w:sz w:val="24"/>
          <w:szCs w:val="24"/>
        </w:rPr>
      </w:pPr>
    </w:p>
    <w:p w14:paraId="02F6497E" w14:textId="77777777" w:rsidR="00EC46E3" w:rsidRDefault="00EC46E3" w:rsidP="00EC46E3">
      <w:pPr>
        <w:spacing w:after="0"/>
        <w:jc w:val="both"/>
        <w:rPr>
          <w:rFonts w:ascii="Times New Roman" w:hAnsi="Times New Roman" w:cs="Times New Roman"/>
          <w:sz w:val="24"/>
          <w:szCs w:val="24"/>
        </w:rPr>
      </w:pPr>
      <w:r>
        <w:rPr>
          <w:rFonts w:ascii="Times New Roman" w:hAnsi="Times New Roman" w:cs="Times New Roman"/>
          <w:sz w:val="24"/>
          <w:szCs w:val="24"/>
        </w:rPr>
        <w:t>L</w:t>
      </w:r>
      <w:r w:rsidR="00DC3568" w:rsidRPr="00774D73">
        <w:rPr>
          <w:rFonts w:ascii="Times New Roman" w:hAnsi="Times New Roman" w:cs="Times New Roman"/>
          <w:sz w:val="24"/>
          <w:szCs w:val="24"/>
        </w:rPr>
        <w:t xml:space="preserve">e candidat devra fournir à la </w:t>
      </w:r>
      <w:r w:rsidR="00DC3568">
        <w:rPr>
          <w:rFonts w:ascii="Times New Roman" w:hAnsi="Times New Roman" w:cs="Times New Roman"/>
          <w:sz w:val="24"/>
          <w:szCs w:val="24"/>
        </w:rPr>
        <w:t>v</w:t>
      </w:r>
      <w:r w:rsidR="00DC3568" w:rsidRPr="00774D73">
        <w:rPr>
          <w:rFonts w:ascii="Times New Roman" w:hAnsi="Times New Roman" w:cs="Times New Roman"/>
          <w:sz w:val="24"/>
          <w:szCs w:val="24"/>
        </w:rPr>
        <w:t xml:space="preserve">ille de Nice les nouveaux éléments tarifaires </w:t>
      </w:r>
      <w:r>
        <w:rPr>
          <w:rFonts w:ascii="Times New Roman" w:hAnsi="Times New Roman" w:cs="Times New Roman"/>
          <w:sz w:val="24"/>
          <w:szCs w:val="24"/>
        </w:rPr>
        <w:t>trois mois avant leur mise en application.</w:t>
      </w:r>
    </w:p>
    <w:p w14:paraId="46EAD168" w14:textId="72E36A0C" w:rsidR="00D6757A" w:rsidRPr="00774D73" w:rsidRDefault="00D6757A" w:rsidP="00EC46E3">
      <w:pPr>
        <w:spacing w:after="0"/>
        <w:rPr>
          <w:rFonts w:ascii="Times New Roman" w:hAnsi="Times New Roman" w:cs="Times New Roman"/>
          <w:b/>
          <w:bCs/>
          <w:sz w:val="24"/>
          <w:szCs w:val="24"/>
        </w:rPr>
      </w:pPr>
    </w:p>
    <w:p w14:paraId="7E41F629" w14:textId="7DACE6C7" w:rsidR="008B34A7" w:rsidRDefault="009A1149" w:rsidP="00EC46E3">
      <w:pPr>
        <w:spacing w:after="0"/>
        <w:jc w:val="both"/>
        <w:rPr>
          <w:rFonts w:ascii="Times New Roman" w:hAnsi="Times New Roman" w:cs="Times New Roman"/>
          <w:sz w:val="24"/>
          <w:szCs w:val="24"/>
        </w:rPr>
      </w:pPr>
      <w:r w:rsidRPr="00774D73">
        <w:rPr>
          <w:rFonts w:ascii="Times New Roman" w:hAnsi="Times New Roman" w:cs="Times New Roman"/>
          <w:sz w:val="24"/>
          <w:szCs w:val="24"/>
        </w:rPr>
        <w:t xml:space="preserve">Ainsi, au vu des éléments transmis, </w:t>
      </w:r>
      <w:r w:rsidR="002E52E4" w:rsidRPr="00774D73">
        <w:rPr>
          <w:rFonts w:ascii="Times New Roman" w:hAnsi="Times New Roman" w:cs="Times New Roman"/>
          <w:sz w:val="24"/>
          <w:szCs w:val="24"/>
        </w:rPr>
        <w:t>l</w:t>
      </w:r>
      <w:r w:rsidRPr="00774D73">
        <w:rPr>
          <w:rFonts w:ascii="Times New Roman" w:hAnsi="Times New Roman" w:cs="Times New Roman"/>
          <w:sz w:val="24"/>
          <w:szCs w:val="24"/>
        </w:rPr>
        <w:t>a Ville de N</w:t>
      </w:r>
      <w:r w:rsidR="004D2170" w:rsidRPr="00774D73">
        <w:rPr>
          <w:rFonts w:ascii="Times New Roman" w:hAnsi="Times New Roman" w:cs="Times New Roman"/>
          <w:sz w:val="24"/>
          <w:szCs w:val="24"/>
        </w:rPr>
        <w:t>ice</w:t>
      </w:r>
      <w:r w:rsidR="008B34A7">
        <w:rPr>
          <w:rFonts w:ascii="Times New Roman" w:hAnsi="Times New Roman" w:cs="Times New Roman"/>
          <w:sz w:val="24"/>
          <w:szCs w:val="24"/>
        </w:rPr>
        <w:t xml:space="preserve"> et</w:t>
      </w:r>
      <w:r w:rsidR="002E52E4" w:rsidRPr="00774D73">
        <w:rPr>
          <w:rFonts w:ascii="Times New Roman" w:hAnsi="Times New Roman" w:cs="Times New Roman"/>
          <w:sz w:val="24"/>
          <w:szCs w:val="24"/>
        </w:rPr>
        <w:t xml:space="preserve"> </w:t>
      </w:r>
      <w:r w:rsidR="008B34A7" w:rsidRPr="00774D73">
        <w:rPr>
          <w:rFonts w:ascii="Times New Roman" w:hAnsi="Times New Roman" w:cs="Times New Roman"/>
          <w:sz w:val="24"/>
          <w:szCs w:val="24"/>
        </w:rPr>
        <w:t xml:space="preserve">le CCAS </w:t>
      </w:r>
      <w:r w:rsidR="008B34A7">
        <w:rPr>
          <w:rFonts w:ascii="Times New Roman" w:hAnsi="Times New Roman" w:cs="Times New Roman"/>
          <w:sz w:val="24"/>
          <w:szCs w:val="24"/>
        </w:rPr>
        <w:t>de la ville de Nice</w:t>
      </w:r>
      <w:r w:rsidR="008B34A7" w:rsidRPr="00774D73">
        <w:rPr>
          <w:rFonts w:ascii="Times New Roman" w:hAnsi="Times New Roman" w:cs="Times New Roman"/>
          <w:sz w:val="24"/>
          <w:szCs w:val="24"/>
        </w:rPr>
        <w:t xml:space="preserve"> </w:t>
      </w:r>
      <w:r w:rsidRPr="00774D73">
        <w:rPr>
          <w:rFonts w:ascii="Times New Roman" w:hAnsi="Times New Roman" w:cs="Times New Roman"/>
          <w:sz w:val="24"/>
          <w:szCs w:val="24"/>
        </w:rPr>
        <w:t>se réserver</w:t>
      </w:r>
      <w:r w:rsidR="00EC46E3">
        <w:rPr>
          <w:rFonts w:ascii="Times New Roman" w:hAnsi="Times New Roman" w:cs="Times New Roman"/>
          <w:sz w:val="24"/>
          <w:szCs w:val="24"/>
        </w:rPr>
        <w:t>ont</w:t>
      </w:r>
      <w:r w:rsidRPr="00774D73">
        <w:rPr>
          <w:rFonts w:ascii="Times New Roman" w:hAnsi="Times New Roman" w:cs="Times New Roman"/>
          <w:sz w:val="24"/>
          <w:szCs w:val="24"/>
        </w:rPr>
        <w:t xml:space="preserve"> le droit</w:t>
      </w:r>
      <w:r w:rsidR="00315910" w:rsidRPr="00774D73">
        <w:rPr>
          <w:rFonts w:ascii="Times New Roman" w:hAnsi="Times New Roman" w:cs="Times New Roman"/>
          <w:sz w:val="24"/>
          <w:szCs w:val="24"/>
        </w:rPr>
        <w:t>, notamment si les négociations avec l’organisme s’avèrent infructueuses</w:t>
      </w:r>
      <w:r w:rsidR="00EC46E3">
        <w:rPr>
          <w:rFonts w:ascii="Times New Roman" w:hAnsi="Times New Roman" w:cs="Times New Roman"/>
          <w:sz w:val="24"/>
          <w:szCs w:val="24"/>
        </w:rPr>
        <w:t>,</w:t>
      </w:r>
      <w:r w:rsidR="00315910" w:rsidRPr="00774D73">
        <w:rPr>
          <w:rFonts w:ascii="Times New Roman" w:hAnsi="Times New Roman" w:cs="Times New Roman"/>
          <w:sz w:val="24"/>
          <w:szCs w:val="24"/>
        </w:rPr>
        <w:t xml:space="preserve"> de résilier le partenariat, </w:t>
      </w:r>
      <w:r w:rsidR="00EC46E3">
        <w:rPr>
          <w:rFonts w:ascii="Times New Roman" w:hAnsi="Times New Roman" w:cs="Times New Roman"/>
          <w:sz w:val="24"/>
          <w:szCs w:val="24"/>
        </w:rPr>
        <w:t xml:space="preserve">sans préavis </w:t>
      </w:r>
      <w:r w:rsidR="00315910" w:rsidRPr="00774D73">
        <w:rPr>
          <w:rFonts w:ascii="Times New Roman" w:hAnsi="Times New Roman" w:cs="Times New Roman"/>
          <w:sz w:val="24"/>
          <w:szCs w:val="24"/>
        </w:rPr>
        <w:t>par</w:t>
      </w:r>
      <w:r w:rsidR="00EC46E3">
        <w:rPr>
          <w:rFonts w:ascii="Times New Roman" w:hAnsi="Times New Roman" w:cs="Times New Roman"/>
          <w:sz w:val="24"/>
          <w:szCs w:val="24"/>
        </w:rPr>
        <w:t xml:space="preserve"> lettre recommandée avec accusé réception</w:t>
      </w:r>
      <w:r w:rsidR="008B34A7">
        <w:rPr>
          <w:rFonts w:ascii="Times New Roman" w:hAnsi="Times New Roman" w:cs="Times New Roman"/>
          <w:sz w:val="24"/>
          <w:szCs w:val="24"/>
        </w:rPr>
        <w:t xml:space="preserve"> à l’issue de la période.</w:t>
      </w:r>
    </w:p>
    <w:p w14:paraId="51081172" w14:textId="77777777" w:rsidR="008B34A7" w:rsidRDefault="008B34A7" w:rsidP="00EC46E3">
      <w:pPr>
        <w:spacing w:after="0"/>
        <w:jc w:val="both"/>
        <w:rPr>
          <w:rFonts w:ascii="Times New Roman" w:hAnsi="Times New Roman" w:cs="Times New Roman"/>
          <w:sz w:val="24"/>
          <w:szCs w:val="24"/>
        </w:rPr>
      </w:pPr>
    </w:p>
    <w:p w14:paraId="7C1A692B" w14:textId="77777777" w:rsidR="003007CB" w:rsidRPr="00774D73" w:rsidRDefault="003007CB" w:rsidP="00EC46E3">
      <w:pPr>
        <w:jc w:val="both"/>
        <w:rPr>
          <w:rFonts w:ascii="Times New Roman" w:hAnsi="Times New Roman" w:cs="Times New Roman"/>
          <w:sz w:val="24"/>
          <w:szCs w:val="24"/>
        </w:rPr>
      </w:pPr>
    </w:p>
    <w:p w14:paraId="02453D58" w14:textId="354EFBA9" w:rsidR="00621EC3"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r w:rsidR="0061365E" w:rsidRPr="00774D73">
        <w:rPr>
          <w:rFonts w:ascii="Times New Roman" w:hAnsi="Times New Roman" w:cs="Times New Roman"/>
          <w:b/>
          <w:bCs/>
          <w:sz w:val="24"/>
          <w:szCs w:val="24"/>
          <w:u w:val="single"/>
        </w:rPr>
        <w:t>9</w:t>
      </w:r>
      <w:r w:rsidRPr="00774D73">
        <w:rPr>
          <w:rFonts w:ascii="Times New Roman" w:hAnsi="Times New Roman" w:cs="Times New Roman"/>
          <w:b/>
          <w:bCs/>
          <w:sz w:val="24"/>
          <w:szCs w:val="24"/>
          <w:u w:val="single"/>
        </w:rPr>
        <w:t xml:space="preserve"> : </w:t>
      </w:r>
      <w:r w:rsidR="0061365E" w:rsidRPr="00774D73">
        <w:rPr>
          <w:rFonts w:ascii="Times New Roman" w:hAnsi="Times New Roman" w:cs="Times New Roman"/>
          <w:b/>
          <w:bCs/>
          <w:sz w:val="24"/>
          <w:szCs w:val="24"/>
          <w:u w:val="single"/>
        </w:rPr>
        <w:t>S</w:t>
      </w:r>
      <w:r w:rsidRPr="00774D73">
        <w:rPr>
          <w:rFonts w:ascii="Times New Roman" w:hAnsi="Times New Roman" w:cs="Times New Roman"/>
          <w:b/>
          <w:bCs/>
          <w:sz w:val="24"/>
          <w:szCs w:val="24"/>
          <w:u w:val="single"/>
        </w:rPr>
        <w:t>uivi du partenariat</w:t>
      </w:r>
    </w:p>
    <w:p w14:paraId="60017505" w14:textId="3D9EBA21" w:rsidR="003F6C31" w:rsidRPr="00774D73" w:rsidRDefault="003F6C31">
      <w:pPr>
        <w:rPr>
          <w:rFonts w:ascii="Times New Roman" w:hAnsi="Times New Roman" w:cs="Times New Roman"/>
          <w:sz w:val="24"/>
          <w:szCs w:val="24"/>
        </w:rPr>
      </w:pPr>
      <w:r w:rsidRPr="00774D73">
        <w:rPr>
          <w:rFonts w:ascii="Times New Roman" w:hAnsi="Times New Roman" w:cs="Times New Roman"/>
          <w:sz w:val="24"/>
          <w:szCs w:val="24"/>
        </w:rPr>
        <w:t>Le partenaire retenu s’engage à fournir annuellement à la ville de N</w:t>
      </w:r>
      <w:r w:rsidR="008B34A7">
        <w:rPr>
          <w:rFonts w:ascii="Times New Roman" w:hAnsi="Times New Roman" w:cs="Times New Roman"/>
          <w:sz w:val="24"/>
          <w:szCs w:val="24"/>
        </w:rPr>
        <w:t>ice</w:t>
      </w:r>
      <w:r w:rsidR="00E45A6B">
        <w:rPr>
          <w:rFonts w:ascii="Times New Roman" w:hAnsi="Times New Roman" w:cs="Times New Roman"/>
          <w:sz w:val="24"/>
          <w:szCs w:val="24"/>
        </w:rPr>
        <w:t xml:space="preserve"> et au</w:t>
      </w:r>
      <w:r w:rsidR="008B34A7" w:rsidRPr="00774D73">
        <w:rPr>
          <w:rFonts w:ascii="Times New Roman" w:hAnsi="Times New Roman" w:cs="Times New Roman"/>
          <w:sz w:val="24"/>
          <w:szCs w:val="24"/>
        </w:rPr>
        <w:t xml:space="preserve"> CCAS </w:t>
      </w:r>
      <w:r w:rsidR="00E45A6B">
        <w:rPr>
          <w:rFonts w:ascii="Times New Roman" w:hAnsi="Times New Roman" w:cs="Times New Roman"/>
          <w:sz w:val="24"/>
          <w:szCs w:val="24"/>
        </w:rPr>
        <w:t xml:space="preserve">de la ville de Nice </w:t>
      </w:r>
      <w:r w:rsidRPr="00774D73">
        <w:rPr>
          <w:rFonts w:ascii="Times New Roman" w:hAnsi="Times New Roman" w:cs="Times New Roman"/>
          <w:sz w:val="24"/>
          <w:szCs w:val="24"/>
        </w:rPr>
        <w:t>les éléments permettant d’assurer une visibilité sur ce dispositif mis en place, à savoir :</w:t>
      </w:r>
    </w:p>
    <w:p w14:paraId="7C809064" w14:textId="0DB3274A" w:rsidR="003F6C31" w:rsidRPr="00774D73" w:rsidRDefault="003F6C31" w:rsidP="003F6C31">
      <w:pPr>
        <w:pStyle w:val="Paragraphedeliste"/>
        <w:numPr>
          <w:ilvl w:val="0"/>
          <w:numId w:val="1"/>
        </w:numPr>
        <w:rPr>
          <w:rFonts w:ascii="Times New Roman" w:hAnsi="Times New Roman" w:cs="Times New Roman"/>
          <w:sz w:val="24"/>
          <w:szCs w:val="24"/>
        </w:rPr>
      </w:pPr>
      <w:r w:rsidRPr="00774D73">
        <w:rPr>
          <w:rFonts w:ascii="Times New Roman" w:hAnsi="Times New Roman" w:cs="Times New Roman"/>
          <w:sz w:val="24"/>
          <w:szCs w:val="24"/>
        </w:rPr>
        <w:t xml:space="preserve">Nombre d’assurés </w:t>
      </w:r>
      <w:r w:rsidR="00621EC3" w:rsidRPr="00774D73">
        <w:rPr>
          <w:rFonts w:ascii="Times New Roman" w:hAnsi="Times New Roman" w:cs="Times New Roman"/>
          <w:sz w:val="24"/>
          <w:szCs w:val="24"/>
        </w:rPr>
        <w:t>(nouveaux</w:t>
      </w:r>
      <w:r w:rsidRPr="00774D73">
        <w:rPr>
          <w:rFonts w:ascii="Times New Roman" w:hAnsi="Times New Roman" w:cs="Times New Roman"/>
          <w:sz w:val="24"/>
          <w:szCs w:val="24"/>
        </w:rPr>
        <w:t xml:space="preserve"> et anciens pour chaque année)</w:t>
      </w:r>
    </w:p>
    <w:p w14:paraId="76C57CE6" w14:textId="2CF6EDCB" w:rsidR="003F6C31" w:rsidRPr="00774D73" w:rsidRDefault="003F6C31" w:rsidP="003F6C31">
      <w:pPr>
        <w:pStyle w:val="Paragraphedeliste"/>
        <w:numPr>
          <w:ilvl w:val="0"/>
          <w:numId w:val="1"/>
        </w:numPr>
        <w:rPr>
          <w:rFonts w:ascii="Times New Roman" w:hAnsi="Times New Roman" w:cs="Times New Roman"/>
          <w:sz w:val="24"/>
          <w:szCs w:val="24"/>
        </w:rPr>
      </w:pPr>
      <w:r w:rsidRPr="00774D73">
        <w:rPr>
          <w:rFonts w:ascii="Times New Roman" w:hAnsi="Times New Roman" w:cs="Times New Roman"/>
          <w:sz w:val="24"/>
          <w:szCs w:val="24"/>
        </w:rPr>
        <w:t>Nombre de personnes reçues en permanence et type de réponse apportée</w:t>
      </w:r>
    </w:p>
    <w:p w14:paraId="56022091" w14:textId="180D4929" w:rsidR="003F6C31" w:rsidRPr="00774D73" w:rsidRDefault="003F6C31" w:rsidP="003F6C31">
      <w:pPr>
        <w:pStyle w:val="Paragraphedeliste"/>
        <w:numPr>
          <w:ilvl w:val="0"/>
          <w:numId w:val="1"/>
        </w:numPr>
        <w:rPr>
          <w:rFonts w:ascii="Times New Roman" w:hAnsi="Times New Roman" w:cs="Times New Roman"/>
          <w:sz w:val="24"/>
          <w:szCs w:val="24"/>
        </w:rPr>
      </w:pPr>
      <w:r w:rsidRPr="00774D73">
        <w:rPr>
          <w:rFonts w:ascii="Times New Roman" w:hAnsi="Times New Roman" w:cs="Times New Roman"/>
          <w:sz w:val="24"/>
          <w:szCs w:val="24"/>
        </w:rPr>
        <w:t>Statistiques relatives aux frais de dépenses par catégories de soins : soins médicaux courants, soins optiques, hospitalisation, soins dentaires et autres</w:t>
      </w:r>
    </w:p>
    <w:p w14:paraId="53A3325C" w14:textId="50BC5727" w:rsidR="003F6C31" w:rsidRPr="00774D73" w:rsidRDefault="003F6C31" w:rsidP="003F6C31">
      <w:pPr>
        <w:pStyle w:val="Paragraphedeliste"/>
        <w:numPr>
          <w:ilvl w:val="0"/>
          <w:numId w:val="1"/>
        </w:numPr>
        <w:rPr>
          <w:rFonts w:ascii="Times New Roman" w:hAnsi="Times New Roman" w:cs="Times New Roman"/>
          <w:sz w:val="24"/>
          <w:szCs w:val="24"/>
        </w:rPr>
      </w:pPr>
      <w:r w:rsidRPr="00774D73">
        <w:rPr>
          <w:rFonts w:ascii="Times New Roman" w:hAnsi="Times New Roman" w:cs="Times New Roman"/>
          <w:sz w:val="24"/>
          <w:szCs w:val="24"/>
        </w:rPr>
        <w:t>Statistiques relatives à l’âge des souscripteurs et leurs situations socio-professionnelles</w:t>
      </w:r>
    </w:p>
    <w:p w14:paraId="1D297DFF" w14:textId="646841EA" w:rsidR="003F6C31" w:rsidRPr="00774D73" w:rsidRDefault="003F6C31" w:rsidP="003F6C31">
      <w:pPr>
        <w:pStyle w:val="Paragraphedeliste"/>
        <w:numPr>
          <w:ilvl w:val="0"/>
          <w:numId w:val="1"/>
        </w:numPr>
        <w:rPr>
          <w:rFonts w:ascii="Times New Roman" w:hAnsi="Times New Roman" w:cs="Times New Roman"/>
          <w:sz w:val="24"/>
          <w:szCs w:val="24"/>
        </w:rPr>
      </w:pPr>
      <w:r w:rsidRPr="00774D73">
        <w:rPr>
          <w:rFonts w:ascii="Times New Roman" w:hAnsi="Times New Roman" w:cs="Times New Roman"/>
          <w:sz w:val="24"/>
          <w:szCs w:val="24"/>
        </w:rPr>
        <w:t>Suivi clientèle : nombre de permanences effectuées, contacts téléphoniques afférents au partenariat</w:t>
      </w:r>
    </w:p>
    <w:p w14:paraId="136002B3" w14:textId="436AC9E8" w:rsidR="000B7FF8" w:rsidRPr="00774D73" w:rsidRDefault="003F6C31" w:rsidP="000F1D64">
      <w:pPr>
        <w:ind w:left="360"/>
        <w:rPr>
          <w:rFonts w:ascii="Times New Roman" w:hAnsi="Times New Roman" w:cs="Times New Roman"/>
          <w:sz w:val="24"/>
          <w:szCs w:val="24"/>
        </w:rPr>
      </w:pPr>
      <w:r w:rsidRPr="00774D73">
        <w:rPr>
          <w:rFonts w:ascii="Times New Roman" w:hAnsi="Times New Roman" w:cs="Times New Roman"/>
          <w:sz w:val="24"/>
          <w:szCs w:val="24"/>
        </w:rPr>
        <w:t>Ces documents seront à transmettre au mois de janvier N+1 pour une analyse de l’année N.</w:t>
      </w:r>
    </w:p>
    <w:p w14:paraId="5BB33EB3" w14:textId="77777777" w:rsidR="004C00D9" w:rsidRDefault="004C00D9">
      <w:pPr>
        <w:rPr>
          <w:rFonts w:ascii="Times New Roman" w:hAnsi="Times New Roman" w:cs="Times New Roman"/>
          <w:b/>
          <w:bCs/>
          <w:sz w:val="24"/>
          <w:szCs w:val="24"/>
          <w:u w:val="single"/>
        </w:rPr>
      </w:pPr>
    </w:p>
    <w:p w14:paraId="28AEB86C" w14:textId="63E823D3"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 xml:space="preserve">Article </w:t>
      </w:r>
      <w:r w:rsidR="00591387" w:rsidRPr="00774D73">
        <w:rPr>
          <w:rFonts w:ascii="Times New Roman" w:hAnsi="Times New Roman" w:cs="Times New Roman"/>
          <w:b/>
          <w:bCs/>
          <w:sz w:val="24"/>
          <w:szCs w:val="24"/>
          <w:u w:val="single"/>
        </w:rPr>
        <w:t>10</w:t>
      </w:r>
      <w:r w:rsidRPr="00774D73">
        <w:rPr>
          <w:rFonts w:ascii="Times New Roman" w:hAnsi="Times New Roman" w:cs="Times New Roman"/>
          <w:b/>
          <w:bCs/>
          <w:sz w:val="24"/>
          <w:szCs w:val="24"/>
          <w:u w:val="single"/>
        </w:rPr>
        <w:t xml:space="preserve"> : </w:t>
      </w:r>
      <w:r w:rsidR="000B7FF8" w:rsidRPr="00774D73">
        <w:rPr>
          <w:rFonts w:ascii="Times New Roman" w:hAnsi="Times New Roman" w:cs="Times New Roman"/>
          <w:b/>
          <w:bCs/>
          <w:sz w:val="24"/>
          <w:szCs w:val="24"/>
          <w:u w:val="single"/>
        </w:rPr>
        <w:t>M</w:t>
      </w:r>
      <w:r w:rsidRPr="00774D73">
        <w:rPr>
          <w:rFonts w:ascii="Times New Roman" w:hAnsi="Times New Roman" w:cs="Times New Roman"/>
          <w:b/>
          <w:bCs/>
          <w:sz w:val="24"/>
          <w:szCs w:val="24"/>
          <w:u w:val="single"/>
        </w:rPr>
        <w:t>odalités de réponse à l’appel à partenariat</w:t>
      </w:r>
    </w:p>
    <w:p w14:paraId="50E5C554" w14:textId="72B5789E" w:rsidR="000B7FF8" w:rsidRPr="00774D73" w:rsidRDefault="000B7FF8">
      <w:pPr>
        <w:rPr>
          <w:rFonts w:ascii="Times New Roman" w:hAnsi="Times New Roman" w:cs="Times New Roman"/>
          <w:sz w:val="24"/>
          <w:szCs w:val="24"/>
        </w:rPr>
      </w:pPr>
      <w:r w:rsidRPr="00774D73">
        <w:rPr>
          <w:rFonts w:ascii="Times New Roman" w:hAnsi="Times New Roman" w:cs="Times New Roman"/>
          <w:sz w:val="24"/>
          <w:szCs w:val="24"/>
        </w:rPr>
        <w:t>Pour répondre à l’appel à partenariat, le candidat devra produire, en français, un dossier complet constitué des éléments ci-après :</w:t>
      </w:r>
    </w:p>
    <w:p w14:paraId="36E13425" w14:textId="0D66BBA4" w:rsidR="000B7FF8" w:rsidRPr="00774D73" w:rsidRDefault="000B7FF8" w:rsidP="000B7FF8">
      <w:pPr>
        <w:pStyle w:val="Paragraphedeliste"/>
        <w:numPr>
          <w:ilvl w:val="0"/>
          <w:numId w:val="2"/>
        </w:numPr>
        <w:rPr>
          <w:rFonts w:ascii="Times New Roman" w:hAnsi="Times New Roman" w:cs="Times New Roman"/>
          <w:b/>
          <w:bCs/>
          <w:sz w:val="24"/>
          <w:szCs w:val="24"/>
        </w:rPr>
      </w:pPr>
      <w:r w:rsidRPr="00774D73">
        <w:rPr>
          <w:rFonts w:ascii="Times New Roman" w:hAnsi="Times New Roman" w:cs="Times New Roman"/>
          <w:b/>
          <w:bCs/>
          <w:sz w:val="24"/>
          <w:szCs w:val="24"/>
        </w:rPr>
        <w:t>Un dossier « administratif », comportant les éléments suivants :</w:t>
      </w:r>
    </w:p>
    <w:p w14:paraId="39394950" w14:textId="2BACBDFC" w:rsidR="000B7FF8" w:rsidRPr="00774D73" w:rsidRDefault="000B7FF8" w:rsidP="000B7FF8">
      <w:pPr>
        <w:pStyle w:val="Paragraphedeliste"/>
        <w:rPr>
          <w:rFonts w:ascii="Times New Roman" w:hAnsi="Times New Roman" w:cs="Times New Roman"/>
          <w:b/>
          <w:bCs/>
          <w:sz w:val="24"/>
          <w:szCs w:val="24"/>
        </w:rPr>
      </w:pPr>
    </w:p>
    <w:p w14:paraId="1D0147F6" w14:textId="04F0D023" w:rsidR="000B7FF8" w:rsidRPr="00774D73" w:rsidRDefault="000B7FF8" w:rsidP="009E2A7E">
      <w:pPr>
        <w:pStyle w:val="Paragraphedeliste"/>
        <w:numPr>
          <w:ilvl w:val="0"/>
          <w:numId w:val="5"/>
        </w:numPr>
        <w:rPr>
          <w:rFonts w:ascii="Times New Roman" w:hAnsi="Times New Roman" w:cs="Times New Roman"/>
          <w:sz w:val="24"/>
          <w:szCs w:val="24"/>
        </w:rPr>
      </w:pPr>
      <w:r w:rsidRPr="00774D73">
        <w:rPr>
          <w:rFonts w:ascii="Times New Roman" w:hAnsi="Times New Roman" w:cs="Times New Roman"/>
          <w:sz w:val="24"/>
          <w:szCs w:val="24"/>
        </w:rPr>
        <w:t>Une lettre de candidature comportant la raison sociale du candidat</w:t>
      </w:r>
    </w:p>
    <w:p w14:paraId="256D948D" w14:textId="09DD34C1" w:rsidR="000B7FF8" w:rsidRDefault="000B7FF8" w:rsidP="009E2A7E">
      <w:pPr>
        <w:pStyle w:val="Paragraphedeliste"/>
        <w:numPr>
          <w:ilvl w:val="0"/>
          <w:numId w:val="5"/>
        </w:numPr>
        <w:rPr>
          <w:rFonts w:ascii="Times New Roman" w:hAnsi="Times New Roman" w:cs="Times New Roman"/>
          <w:sz w:val="24"/>
          <w:szCs w:val="24"/>
        </w:rPr>
      </w:pPr>
      <w:r w:rsidRPr="00774D73">
        <w:rPr>
          <w:rFonts w:ascii="Times New Roman" w:hAnsi="Times New Roman" w:cs="Times New Roman"/>
          <w:sz w:val="24"/>
          <w:szCs w:val="24"/>
        </w:rPr>
        <w:t>Un pouvoir donnant délégation de signature au signataire du documen</w:t>
      </w:r>
      <w:r w:rsidR="00E45A6B">
        <w:rPr>
          <w:rFonts w:ascii="Times New Roman" w:hAnsi="Times New Roman" w:cs="Times New Roman"/>
          <w:sz w:val="24"/>
          <w:szCs w:val="24"/>
        </w:rPr>
        <w:t>t</w:t>
      </w:r>
    </w:p>
    <w:p w14:paraId="07B4A681" w14:textId="77777777" w:rsidR="00E45A6B" w:rsidRPr="00E45A6B" w:rsidRDefault="00E45A6B" w:rsidP="00E45A6B">
      <w:pPr>
        <w:pStyle w:val="Paragraphedeliste"/>
        <w:numPr>
          <w:ilvl w:val="0"/>
          <w:numId w:val="5"/>
        </w:numPr>
        <w:jc w:val="both"/>
        <w:rPr>
          <w:rFonts w:ascii="Times New Roman" w:hAnsi="Times New Roman" w:cs="Times New Roman"/>
          <w:sz w:val="24"/>
          <w:szCs w:val="24"/>
        </w:rPr>
      </w:pPr>
      <w:r w:rsidRPr="00E45A6B">
        <w:rPr>
          <w:rFonts w:ascii="Times New Roman" w:hAnsi="Times New Roman" w:cs="Times New Roman"/>
          <w:sz w:val="24"/>
          <w:szCs w:val="24"/>
        </w:rPr>
        <w:t>- Déclaration reflétant la santé financière de la structure au cours des trois dernières années</w:t>
      </w:r>
    </w:p>
    <w:p w14:paraId="38645870" w14:textId="77777777" w:rsidR="00E45A6B" w:rsidRPr="00E45A6B" w:rsidRDefault="00E45A6B" w:rsidP="00E45A6B">
      <w:pPr>
        <w:pStyle w:val="Paragraphedeliste"/>
        <w:numPr>
          <w:ilvl w:val="0"/>
          <w:numId w:val="5"/>
        </w:numPr>
        <w:jc w:val="both"/>
        <w:rPr>
          <w:rFonts w:ascii="Times New Roman" w:hAnsi="Times New Roman" w:cs="Times New Roman"/>
          <w:sz w:val="24"/>
          <w:szCs w:val="24"/>
        </w:rPr>
      </w:pPr>
      <w:r w:rsidRPr="00E45A6B">
        <w:rPr>
          <w:rFonts w:ascii="Times New Roman" w:hAnsi="Times New Roman" w:cs="Times New Roman"/>
          <w:sz w:val="24"/>
          <w:szCs w:val="24"/>
        </w:rPr>
        <w:t xml:space="preserve"> - Déclaration indiquant les effectifs moyens annuels du candidat et l’importance du personnel d’encadrement pour chacune des trois dernières années</w:t>
      </w:r>
    </w:p>
    <w:p w14:paraId="31CAD5F3" w14:textId="35160544" w:rsidR="000B7FF8" w:rsidRPr="00774D73" w:rsidRDefault="000B7FF8" w:rsidP="009E2A7E">
      <w:pPr>
        <w:pStyle w:val="Paragraphedeliste"/>
        <w:numPr>
          <w:ilvl w:val="0"/>
          <w:numId w:val="5"/>
        </w:numPr>
        <w:rPr>
          <w:rFonts w:ascii="Times New Roman" w:hAnsi="Times New Roman" w:cs="Times New Roman"/>
          <w:sz w:val="24"/>
          <w:szCs w:val="24"/>
        </w:rPr>
      </w:pPr>
      <w:r w:rsidRPr="00774D73">
        <w:rPr>
          <w:rFonts w:ascii="Times New Roman" w:hAnsi="Times New Roman" w:cs="Times New Roman"/>
          <w:sz w:val="24"/>
          <w:szCs w:val="24"/>
        </w:rPr>
        <w:t>Un extrait « </w:t>
      </w:r>
      <w:proofErr w:type="spellStart"/>
      <w:r w:rsidRPr="00774D73">
        <w:rPr>
          <w:rFonts w:ascii="Times New Roman" w:hAnsi="Times New Roman" w:cs="Times New Roman"/>
          <w:sz w:val="24"/>
          <w:szCs w:val="24"/>
        </w:rPr>
        <w:t>Kbis</w:t>
      </w:r>
      <w:proofErr w:type="spellEnd"/>
      <w:r w:rsidRPr="00774D73">
        <w:rPr>
          <w:rFonts w:ascii="Times New Roman" w:hAnsi="Times New Roman" w:cs="Times New Roman"/>
          <w:sz w:val="24"/>
          <w:szCs w:val="24"/>
        </w:rPr>
        <w:t> » de moins de trois mois</w:t>
      </w:r>
    </w:p>
    <w:p w14:paraId="28D4C152" w14:textId="6A2B2D8F" w:rsidR="000B7FF8" w:rsidRPr="00A124C4" w:rsidRDefault="000B7FF8" w:rsidP="009E2A7E">
      <w:pPr>
        <w:pStyle w:val="Paragraphedeliste"/>
        <w:numPr>
          <w:ilvl w:val="0"/>
          <w:numId w:val="5"/>
        </w:numPr>
        <w:rPr>
          <w:rFonts w:ascii="Times New Roman" w:hAnsi="Times New Roman" w:cs="Times New Roman"/>
          <w:dstrike/>
          <w:sz w:val="24"/>
          <w:szCs w:val="24"/>
        </w:rPr>
      </w:pPr>
      <w:r w:rsidRPr="00A124C4">
        <w:rPr>
          <w:rFonts w:ascii="Times New Roman" w:hAnsi="Times New Roman" w:cs="Times New Roman"/>
          <w:sz w:val="24"/>
          <w:szCs w:val="24"/>
        </w:rPr>
        <w:t xml:space="preserve">L’agrément au titre de l’activité </w:t>
      </w:r>
      <w:r w:rsidR="00D31815" w:rsidRPr="00A124C4">
        <w:rPr>
          <w:rFonts w:ascii="Times New Roman" w:hAnsi="Times New Roman" w:cs="Times New Roman"/>
          <w:sz w:val="24"/>
          <w:szCs w:val="24"/>
        </w:rPr>
        <w:t xml:space="preserve">mutualiste conformément au code des assurances </w:t>
      </w:r>
    </w:p>
    <w:p w14:paraId="15FF4081" w14:textId="5E62346D" w:rsidR="000B7FF8" w:rsidRPr="00774D73" w:rsidRDefault="000B7FF8" w:rsidP="009E2A7E">
      <w:pPr>
        <w:pStyle w:val="Paragraphedeliste"/>
        <w:numPr>
          <w:ilvl w:val="0"/>
          <w:numId w:val="5"/>
        </w:numPr>
        <w:rPr>
          <w:rFonts w:ascii="Times New Roman" w:hAnsi="Times New Roman" w:cs="Times New Roman"/>
          <w:sz w:val="24"/>
          <w:szCs w:val="24"/>
        </w:rPr>
      </w:pPr>
      <w:r w:rsidRPr="00774D73">
        <w:rPr>
          <w:rFonts w:ascii="Times New Roman" w:hAnsi="Times New Roman" w:cs="Times New Roman"/>
          <w:sz w:val="24"/>
          <w:szCs w:val="24"/>
        </w:rPr>
        <w:t>Une attestation sur l’honneur, datée et signée, justifiant que le candidat ne fait pas l’objet d’une procédure de redressement ou liquidation judiciaire</w:t>
      </w:r>
    </w:p>
    <w:p w14:paraId="4FCAA1C4" w14:textId="11399E92" w:rsidR="000B7FF8" w:rsidRDefault="000B7FF8" w:rsidP="000B7FF8">
      <w:pPr>
        <w:pStyle w:val="Paragraphedeliste"/>
        <w:rPr>
          <w:rFonts w:ascii="Times New Roman" w:hAnsi="Times New Roman" w:cs="Times New Roman"/>
          <w:b/>
          <w:bCs/>
          <w:sz w:val="24"/>
          <w:szCs w:val="24"/>
        </w:rPr>
      </w:pPr>
    </w:p>
    <w:p w14:paraId="6A850F91" w14:textId="77777777" w:rsidR="00E45A6B" w:rsidRPr="00774D73" w:rsidRDefault="00E45A6B" w:rsidP="000B7FF8">
      <w:pPr>
        <w:pStyle w:val="Paragraphedeliste"/>
        <w:rPr>
          <w:rFonts w:ascii="Times New Roman" w:hAnsi="Times New Roman" w:cs="Times New Roman"/>
          <w:b/>
          <w:bCs/>
          <w:sz w:val="24"/>
          <w:szCs w:val="24"/>
        </w:rPr>
      </w:pPr>
    </w:p>
    <w:p w14:paraId="326B2136" w14:textId="4FA0066A" w:rsidR="000B7FF8" w:rsidRPr="00774D73" w:rsidRDefault="000B7FF8" w:rsidP="000B7FF8">
      <w:pPr>
        <w:pStyle w:val="Paragraphedeliste"/>
        <w:numPr>
          <w:ilvl w:val="0"/>
          <w:numId w:val="2"/>
        </w:numPr>
        <w:rPr>
          <w:rFonts w:ascii="Times New Roman" w:hAnsi="Times New Roman" w:cs="Times New Roman"/>
          <w:b/>
          <w:bCs/>
          <w:sz w:val="24"/>
          <w:szCs w:val="24"/>
        </w:rPr>
      </w:pPr>
      <w:r w:rsidRPr="00774D73">
        <w:rPr>
          <w:rFonts w:ascii="Times New Roman" w:hAnsi="Times New Roman" w:cs="Times New Roman"/>
          <w:b/>
          <w:bCs/>
          <w:sz w:val="24"/>
          <w:szCs w:val="24"/>
        </w:rPr>
        <w:t>Un dossier « offre », comportant les éléments suivants :</w:t>
      </w:r>
    </w:p>
    <w:p w14:paraId="4922F057" w14:textId="77777777" w:rsidR="009E2A7E" w:rsidRPr="00774D73" w:rsidRDefault="009E2A7E" w:rsidP="009E2A7E">
      <w:pPr>
        <w:pStyle w:val="Paragraphedeliste"/>
        <w:rPr>
          <w:rFonts w:ascii="Times New Roman" w:hAnsi="Times New Roman" w:cs="Times New Roman"/>
          <w:b/>
          <w:bCs/>
          <w:sz w:val="24"/>
          <w:szCs w:val="24"/>
        </w:rPr>
      </w:pPr>
    </w:p>
    <w:p w14:paraId="531EBBEE" w14:textId="64A19866" w:rsidR="000B7FF8" w:rsidRPr="00774D73" w:rsidRDefault="000B7FF8" w:rsidP="000B7FF8">
      <w:pPr>
        <w:pStyle w:val="Paragraphedeliste"/>
        <w:numPr>
          <w:ilvl w:val="0"/>
          <w:numId w:val="4"/>
        </w:numPr>
        <w:rPr>
          <w:rFonts w:ascii="Times New Roman" w:hAnsi="Times New Roman" w:cs="Times New Roman"/>
          <w:sz w:val="24"/>
          <w:szCs w:val="24"/>
        </w:rPr>
      </w:pPr>
      <w:r w:rsidRPr="00774D73">
        <w:rPr>
          <w:rFonts w:ascii="Times New Roman" w:hAnsi="Times New Roman" w:cs="Times New Roman"/>
          <w:sz w:val="24"/>
          <w:szCs w:val="24"/>
        </w:rPr>
        <w:t>Le présent document, daté et signé</w:t>
      </w:r>
    </w:p>
    <w:p w14:paraId="26607B7D" w14:textId="0EB5AA8B" w:rsidR="000B7FF8" w:rsidRPr="00774D73" w:rsidRDefault="000B7FF8" w:rsidP="000B7FF8">
      <w:pPr>
        <w:pStyle w:val="Paragraphedeliste"/>
        <w:numPr>
          <w:ilvl w:val="0"/>
          <w:numId w:val="4"/>
        </w:numPr>
        <w:rPr>
          <w:rFonts w:ascii="Times New Roman" w:hAnsi="Times New Roman" w:cs="Times New Roman"/>
          <w:sz w:val="24"/>
          <w:szCs w:val="24"/>
        </w:rPr>
      </w:pPr>
      <w:r w:rsidRPr="00774D73">
        <w:rPr>
          <w:rFonts w:ascii="Times New Roman" w:hAnsi="Times New Roman" w:cs="Times New Roman"/>
          <w:sz w:val="24"/>
          <w:szCs w:val="24"/>
        </w:rPr>
        <w:t>La présentation d’un exemple chiffré de tarifs de remboursements dans et hors parcours de soins, illustrant les couvertures proposées</w:t>
      </w:r>
    </w:p>
    <w:p w14:paraId="5222B4FA" w14:textId="6A5C45A0" w:rsidR="000B7FF8" w:rsidRPr="00774D73" w:rsidRDefault="000B7FF8" w:rsidP="000B7FF8">
      <w:pPr>
        <w:pStyle w:val="Paragraphedeliste"/>
        <w:numPr>
          <w:ilvl w:val="0"/>
          <w:numId w:val="4"/>
        </w:numPr>
        <w:rPr>
          <w:rFonts w:ascii="Times New Roman" w:hAnsi="Times New Roman" w:cs="Times New Roman"/>
          <w:sz w:val="24"/>
          <w:szCs w:val="24"/>
        </w:rPr>
      </w:pPr>
      <w:r w:rsidRPr="00774D73">
        <w:rPr>
          <w:rFonts w:ascii="Times New Roman" w:hAnsi="Times New Roman" w:cs="Times New Roman"/>
          <w:sz w:val="24"/>
          <w:szCs w:val="24"/>
        </w:rPr>
        <w:t>La présentation d’un exemple de carte d’assuré avec explication des différentes abréviations et sigles</w:t>
      </w:r>
    </w:p>
    <w:p w14:paraId="153C0DA8" w14:textId="08D58C34" w:rsidR="000B7FF8" w:rsidRPr="00774D73" w:rsidRDefault="000B7FF8" w:rsidP="00BB4E50">
      <w:pPr>
        <w:pStyle w:val="Paragraphedeliste"/>
        <w:numPr>
          <w:ilvl w:val="0"/>
          <w:numId w:val="4"/>
        </w:numPr>
        <w:spacing w:after="0"/>
        <w:rPr>
          <w:rFonts w:ascii="Times New Roman" w:hAnsi="Times New Roman" w:cs="Times New Roman"/>
          <w:sz w:val="24"/>
          <w:szCs w:val="24"/>
        </w:rPr>
      </w:pPr>
      <w:r w:rsidRPr="00774D73">
        <w:rPr>
          <w:rFonts w:ascii="Times New Roman" w:hAnsi="Times New Roman" w:cs="Times New Roman"/>
          <w:sz w:val="24"/>
          <w:szCs w:val="24"/>
        </w:rPr>
        <w:t>Un document regroupant l’ensemble des services et prestations</w:t>
      </w:r>
      <w:r w:rsidR="00E45A6B">
        <w:rPr>
          <w:rFonts w:ascii="Times New Roman" w:hAnsi="Times New Roman" w:cs="Times New Roman"/>
          <w:sz w:val="24"/>
          <w:szCs w:val="24"/>
        </w:rPr>
        <w:t xml:space="preserve"> tel que décrit aux articles 5 et 6 du présent document.</w:t>
      </w:r>
    </w:p>
    <w:p w14:paraId="09B89D62" w14:textId="3C8AB6D6" w:rsidR="008F6AE2" w:rsidRPr="00774D73" w:rsidRDefault="008F6AE2" w:rsidP="008F6AE2">
      <w:pPr>
        <w:rPr>
          <w:rFonts w:ascii="Times New Roman" w:hAnsi="Times New Roman" w:cs="Times New Roman"/>
          <w:sz w:val="24"/>
          <w:szCs w:val="24"/>
        </w:rPr>
      </w:pPr>
    </w:p>
    <w:p w14:paraId="42751D1B" w14:textId="167D6F12" w:rsidR="008F6AE2" w:rsidRPr="00BB4E50" w:rsidRDefault="008F6AE2" w:rsidP="00BB4E50">
      <w:pPr>
        <w:rPr>
          <w:rFonts w:ascii="Times New Roman" w:hAnsi="Times New Roman" w:cs="Times New Roman"/>
          <w:sz w:val="24"/>
          <w:szCs w:val="24"/>
        </w:rPr>
      </w:pPr>
      <w:r w:rsidRPr="00774D73">
        <w:rPr>
          <w:rFonts w:ascii="Times New Roman" w:hAnsi="Times New Roman" w:cs="Times New Roman"/>
          <w:sz w:val="24"/>
          <w:szCs w:val="24"/>
        </w:rPr>
        <w:t>Le dossier complet devra être envoyé</w:t>
      </w:r>
      <w:r w:rsidR="00BB4E50">
        <w:rPr>
          <w:rFonts w:ascii="Times New Roman" w:hAnsi="Times New Roman" w:cs="Times New Roman"/>
          <w:sz w:val="24"/>
          <w:szCs w:val="24"/>
        </w:rPr>
        <w:t xml:space="preserve"> p</w:t>
      </w:r>
      <w:r w:rsidRPr="00BB4E50">
        <w:rPr>
          <w:rFonts w:ascii="Times New Roman" w:hAnsi="Times New Roman" w:cs="Times New Roman"/>
          <w:sz w:val="24"/>
          <w:szCs w:val="24"/>
        </w:rPr>
        <w:t>ar lettre recommandée avec accusé de réception (le cachet de la poste faisant foi) à l’adresse suivante :</w:t>
      </w:r>
    </w:p>
    <w:p w14:paraId="1B6F0450" w14:textId="606AA86B" w:rsidR="002930E0" w:rsidRDefault="00D56BBE" w:rsidP="00D56BBE">
      <w:pPr>
        <w:spacing w:after="0"/>
        <w:rPr>
          <w:rFonts w:ascii="Times New Roman" w:hAnsi="Times New Roman" w:cs="Times New Roman"/>
          <w:sz w:val="24"/>
          <w:szCs w:val="24"/>
        </w:rPr>
      </w:pPr>
      <w:r>
        <w:rPr>
          <w:rFonts w:ascii="Times New Roman" w:hAnsi="Times New Roman" w:cs="Times New Roman"/>
          <w:sz w:val="24"/>
          <w:szCs w:val="24"/>
        </w:rPr>
        <w:t>CCAS de la Ville de Nice</w:t>
      </w:r>
    </w:p>
    <w:p w14:paraId="53783617" w14:textId="528099D5" w:rsidR="008F6AE2" w:rsidRDefault="004C00D9" w:rsidP="004C00D9">
      <w:pPr>
        <w:spacing w:after="0"/>
        <w:rPr>
          <w:rFonts w:ascii="Times New Roman" w:hAnsi="Times New Roman" w:cs="Times New Roman"/>
          <w:sz w:val="24"/>
          <w:szCs w:val="24"/>
        </w:rPr>
      </w:pPr>
      <w:r>
        <w:rPr>
          <w:rFonts w:ascii="Times New Roman" w:hAnsi="Times New Roman" w:cs="Times New Roman"/>
          <w:sz w:val="24"/>
          <w:szCs w:val="24"/>
        </w:rPr>
        <w:t xml:space="preserve">4 </w:t>
      </w:r>
      <w:r w:rsidR="00D56BBE">
        <w:rPr>
          <w:rFonts w:ascii="Times New Roman" w:hAnsi="Times New Roman" w:cs="Times New Roman"/>
          <w:sz w:val="24"/>
          <w:szCs w:val="24"/>
        </w:rPr>
        <w:t xml:space="preserve">Place Pierre Gautier </w:t>
      </w:r>
    </w:p>
    <w:p w14:paraId="2A9A7378" w14:textId="14C9071C" w:rsidR="004C00D9" w:rsidRDefault="004C00D9" w:rsidP="004C00D9">
      <w:pPr>
        <w:spacing w:after="0"/>
        <w:rPr>
          <w:rFonts w:ascii="Times New Roman" w:hAnsi="Times New Roman" w:cs="Times New Roman"/>
          <w:sz w:val="24"/>
          <w:szCs w:val="24"/>
        </w:rPr>
      </w:pPr>
      <w:r>
        <w:rPr>
          <w:rFonts w:ascii="Times New Roman" w:hAnsi="Times New Roman" w:cs="Times New Roman"/>
          <w:sz w:val="24"/>
          <w:szCs w:val="24"/>
        </w:rPr>
        <w:t>06364 NICE CEDEX 4</w:t>
      </w:r>
    </w:p>
    <w:p w14:paraId="35B32DF3" w14:textId="77777777" w:rsidR="00D56BBE" w:rsidRPr="00774D73" w:rsidRDefault="00D56BBE" w:rsidP="00D56BBE">
      <w:pPr>
        <w:rPr>
          <w:rFonts w:ascii="Times New Roman" w:hAnsi="Times New Roman" w:cs="Times New Roman"/>
          <w:sz w:val="24"/>
          <w:szCs w:val="24"/>
        </w:rPr>
      </w:pPr>
    </w:p>
    <w:p w14:paraId="457F2942" w14:textId="37D057F0" w:rsidR="00BB4E50" w:rsidRPr="00E241C4" w:rsidRDefault="00BB4E50" w:rsidP="000F1D64">
      <w:pPr>
        <w:rPr>
          <w:rFonts w:ascii="Times New Roman" w:hAnsi="Times New Roman" w:cs="Times New Roman"/>
          <w:b/>
          <w:bCs/>
          <w:sz w:val="24"/>
          <w:szCs w:val="24"/>
        </w:rPr>
      </w:pPr>
      <w:r w:rsidRPr="00E241C4">
        <w:rPr>
          <w:rFonts w:ascii="Times New Roman" w:hAnsi="Times New Roman" w:cs="Times New Roman"/>
          <w:b/>
          <w:bCs/>
          <w:sz w:val="24"/>
          <w:szCs w:val="24"/>
        </w:rPr>
        <w:t xml:space="preserve">La date limite de dépôt est fixée au </w:t>
      </w:r>
      <w:r w:rsidR="00E241C4">
        <w:rPr>
          <w:rFonts w:ascii="Times New Roman" w:hAnsi="Times New Roman" w:cs="Times New Roman"/>
          <w:b/>
          <w:bCs/>
          <w:sz w:val="24"/>
          <w:szCs w:val="24"/>
        </w:rPr>
        <w:t xml:space="preserve">10 décembre </w:t>
      </w:r>
      <w:proofErr w:type="gramStart"/>
      <w:r w:rsidR="00E241C4">
        <w:rPr>
          <w:rFonts w:ascii="Times New Roman" w:hAnsi="Times New Roman" w:cs="Times New Roman"/>
          <w:b/>
          <w:bCs/>
          <w:sz w:val="24"/>
          <w:szCs w:val="24"/>
        </w:rPr>
        <w:t>2021  -</w:t>
      </w:r>
      <w:proofErr w:type="gramEnd"/>
      <w:r w:rsidR="00E241C4">
        <w:rPr>
          <w:rFonts w:ascii="Times New Roman" w:hAnsi="Times New Roman" w:cs="Times New Roman"/>
          <w:b/>
          <w:bCs/>
          <w:sz w:val="24"/>
          <w:szCs w:val="24"/>
        </w:rPr>
        <w:t xml:space="preserve"> </w:t>
      </w:r>
      <w:r w:rsidRPr="00E241C4">
        <w:rPr>
          <w:rFonts w:ascii="Times New Roman" w:hAnsi="Times New Roman" w:cs="Times New Roman"/>
          <w:b/>
          <w:bCs/>
          <w:sz w:val="24"/>
          <w:szCs w:val="24"/>
        </w:rPr>
        <w:t xml:space="preserve"> 17 heures</w:t>
      </w:r>
    </w:p>
    <w:p w14:paraId="71F5F7E3" w14:textId="06794C32" w:rsidR="000F1D64" w:rsidRDefault="000F1D64" w:rsidP="000F1D64">
      <w:pPr>
        <w:rPr>
          <w:rFonts w:ascii="Times New Roman" w:hAnsi="Times New Roman" w:cs="Times New Roman"/>
          <w:b/>
          <w:bCs/>
          <w:sz w:val="24"/>
          <w:szCs w:val="24"/>
        </w:rPr>
      </w:pPr>
    </w:p>
    <w:p w14:paraId="766CD49B" w14:textId="48253239" w:rsidR="004C00D9" w:rsidRDefault="004C00D9" w:rsidP="000F1D64">
      <w:pPr>
        <w:rPr>
          <w:rFonts w:ascii="Times New Roman" w:hAnsi="Times New Roman" w:cs="Times New Roman"/>
          <w:b/>
          <w:bCs/>
          <w:sz w:val="24"/>
          <w:szCs w:val="24"/>
        </w:rPr>
      </w:pPr>
    </w:p>
    <w:p w14:paraId="56048E8C" w14:textId="157FB6AC" w:rsidR="004C00D9" w:rsidRDefault="004C00D9" w:rsidP="000F1D64">
      <w:pPr>
        <w:rPr>
          <w:rFonts w:ascii="Times New Roman" w:hAnsi="Times New Roman" w:cs="Times New Roman"/>
          <w:b/>
          <w:bCs/>
          <w:sz w:val="24"/>
          <w:szCs w:val="24"/>
        </w:rPr>
      </w:pPr>
    </w:p>
    <w:p w14:paraId="5F8F914A" w14:textId="21C5B58D" w:rsidR="00A124C4" w:rsidRDefault="00A124C4" w:rsidP="000F1D64">
      <w:pPr>
        <w:rPr>
          <w:rFonts w:ascii="Times New Roman" w:hAnsi="Times New Roman" w:cs="Times New Roman"/>
          <w:b/>
          <w:bCs/>
          <w:sz w:val="24"/>
          <w:szCs w:val="24"/>
        </w:rPr>
      </w:pPr>
    </w:p>
    <w:p w14:paraId="38D2AAC1" w14:textId="04ED815D" w:rsidR="00A124C4" w:rsidRDefault="00A124C4" w:rsidP="000F1D64">
      <w:pPr>
        <w:rPr>
          <w:rFonts w:ascii="Times New Roman" w:hAnsi="Times New Roman" w:cs="Times New Roman"/>
          <w:b/>
          <w:bCs/>
          <w:sz w:val="24"/>
          <w:szCs w:val="24"/>
        </w:rPr>
      </w:pPr>
    </w:p>
    <w:p w14:paraId="268878B2" w14:textId="77777777" w:rsidR="00A124C4" w:rsidRPr="00774D73" w:rsidRDefault="00A124C4" w:rsidP="000F1D64">
      <w:pPr>
        <w:rPr>
          <w:rFonts w:ascii="Times New Roman" w:hAnsi="Times New Roman" w:cs="Times New Roman"/>
          <w:b/>
          <w:bCs/>
          <w:sz w:val="24"/>
          <w:szCs w:val="24"/>
        </w:rPr>
      </w:pPr>
    </w:p>
    <w:p w14:paraId="0F20D693" w14:textId="5319D4CB" w:rsidR="00463CE8" w:rsidRPr="00774D73" w:rsidRDefault="00463CE8">
      <w:pPr>
        <w:rPr>
          <w:rFonts w:ascii="Times New Roman" w:hAnsi="Times New Roman" w:cs="Times New Roman"/>
          <w:b/>
          <w:bCs/>
          <w:sz w:val="24"/>
          <w:szCs w:val="24"/>
          <w:u w:val="single"/>
        </w:rPr>
      </w:pPr>
      <w:r w:rsidRPr="00BB4E50">
        <w:rPr>
          <w:rFonts w:ascii="Times New Roman" w:hAnsi="Times New Roman" w:cs="Times New Roman"/>
          <w:b/>
          <w:bCs/>
          <w:sz w:val="24"/>
          <w:szCs w:val="24"/>
          <w:u w:val="single"/>
        </w:rPr>
        <w:t>Article 1</w:t>
      </w:r>
      <w:r w:rsidR="004C00D9">
        <w:rPr>
          <w:rFonts w:ascii="Times New Roman" w:hAnsi="Times New Roman" w:cs="Times New Roman"/>
          <w:b/>
          <w:bCs/>
          <w:sz w:val="24"/>
          <w:szCs w:val="24"/>
          <w:u w:val="single"/>
        </w:rPr>
        <w:t>1</w:t>
      </w:r>
      <w:r w:rsidRPr="00BB4E50">
        <w:rPr>
          <w:rFonts w:ascii="Times New Roman" w:hAnsi="Times New Roman" w:cs="Times New Roman"/>
          <w:b/>
          <w:bCs/>
          <w:sz w:val="24"/>
          <w:szCs w:val="24"/>
          <w:u w:val="single"/>
        </w:rPr>
        <w:t xml:space="preserve"> : </w:t>
      </w:r>
      <w:r w:rsidR="005D4293" w:rsidRPr="00BB4E50">
        <w:rPr>
          <w:rFonts w:ascii="Times New Roman" w:hAnsi="Times New Roman" w:cs="Times New Roman"/>
          <w:b/>
          <w:bCs/>
          <w:sz w:val="24"/>
          <w:szCs w:val="24"/>
          <w:u w:val="single"/>
        </w:rPr>
        <w:t>C</w:t>
      </w:r>
      <w:r w:rsidRPr="00BB4E50">
        <w:rPr>
          <w:rFonts w:ascii="Times New Roman" w:hAnsi="Times New Roman" w:cs="Times New Roman"/>
          <w:b/>
          <w:bCs/>
          <w:sz w:val="24"/>
          <w:szCs w:val="24"/>
          <w:u w:val="single"/>
        </w:rPr>
        <w:t>ritères de sélection</w:t>
      </w:r>
      <w:r w:rsidR="005D4293" w:rsidRPr="00BB4E50">
        <w:rPr>
          <w:rFonts w:ascii="Times New Roman" w:hAnsi="Times New Roman" w:cs="Times New Roman"/>
          <w:b/>
          <w:bCs/>
          <w:sz w:val="24"/>
          <w:szCs w:val="24"/>
          <w:u w:val="single"/>
        </w:rPr>
        <w:t> </w:t>
      </w:r>
    </w:p>
    <w:p w14:paraId="6BF67B2E" w14:textId="4C4424A7" w:rsidR="005D4293" w:rsidRPr="00774D73" w:rsidRDefault="005D4293">
      <w:pPr>
        <w:rPr>
          <w:rFonts w:ascii="Times New Roman" w:hAnsi="Times New Roman" w:cs="Times New Roman"/>
          <w:sz w:val="24"/>
          <w:szCs w:val="24"/>
        </w:rPr>
      </w:pPr>
      <w:r w:rsidRPr="00774D73">
        <w:rPr>
          <w:rFonts w:ascii="Times New Roman" w:hAnsi="Times New Roman" w:cs="Times New Roman"/>
          <w:sz w:val="24"/>
          <w:szCs w:val="24"/>
        </w:rPr>
        <w:t>Les propositions des candidats seront examinées selon les critères définis ci-dessous :</w:t>
      </w:r>
    </w:p>
    <w:p w14:paraId="6D3EFC72" w14:textId="2467A331" w:rsidR="005D4293" w:rsidRPr="00774D73" w:rsidRDefault="005D4293">
      <w:pPr>
        <w:rPr>
          <w:rFonts w:ascii="Times New Roman" w:hAnsi="Times New Roman" w:cs="Times New Roman"/>
          <w:sz w:val="24"/>
          <w:szCs w:val="24"/>
        </w:rPr>
      </w:pPr>
    </w:p>
    <w:p w14:paraId="4191AA88" w14:textId="77777777" w:rsidR="005D4293" w:rsidRPr="00774D73" w:rsidRDefault="005D4293">
      <w:pPr>
        <w:rPr>
          <w:rFonts w:ascii="Times New Roman" w:hAnsi="Times New Roman" w:cs="Times New Roman"/>
          <w:sz w:val="24"/>
          <w:szCs w:val="24"/>
        </w:rPr>
        <w:sectPr w:rsidR="005D4293" w:rsidRPr="00774D73" w:rsidSect="004C00D9">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cols w:space="708"/>
          <w:docGrid w:linePitch="360"/>
        </w:sectPr>
      </w:pPr>
    </w:p>
    <w:p w14:paraId="36EC595B" w14:textId="54EA74DA" w:rsidR="005D4293" w:rsidRPr="00774D73" w:rsidRDefault="005D4293">
      <w:pPr>
        <w:rPr>
          <w:rFonts w:ascii="Times New Roman" w:hAnsi="Times New Roman" w:cs="Times New Roman"/>
          <w:sz w:val="24"/>
          <w:szCs w:val="24"/>
        </w:rPr>
      </w:pPr>
      <w:r w:rsidRPr="00774D73">
        <w:rPr>
          <w:rFonts w:ascii="Times New Roman" w:hAnsi="Times New Roman" w:cs="Times New Roman"/>
          <w:sz w:val="24"/>
          <w:szCs w:val="24"/>
        </w:rPr>
        <w:t>Notes</w:t>
      </w:r>
    </w:p>
    <w:p w14:paraId="79602600" w14:textId="52A6C06A" w:rsidR="00621EC3" w:rsidRPr="00774D73" w:rsidRDefault="00621EC3" w:rsidP="00621EC3">
      <w:pPr>
        <w:pStyle w:val="Paragraphedeliste"/>
        <w:numPr>
          <w:ilvl w:val="0"/>
          <w:numId w:val="8"/>
        </w:numPr>
        <w:rPr>
          <w:rFonts w:ascii="Times New Roman" w:hAnsi="Times New Roman" w:cs="Times New Roman"/>
          <w:sz w:val="24"/>
          <w:szCs w:val="24"/>
        </w:rPr>
      </w:pPr>
      <w:r w:rsidRPr="00774D73">
        <w:rPr>
          <w:rFonts w:ascii="Times New Roman" w:hAnsi="Times New Roman" w:cs="Times New Roman"/>
          <w:sz w:val="24"/>
          <w:szCs w:val="24"/>
        </w:rPr>
        <w:t>Rapport entre qualité des garanties et tarifs proposés, avantages annexes et actions de prévention</w:t>
      </w:r>
    </w:p>
    <w:p w14:paraId="6230961F" w14:textId="77777777" w:rsidR="00621EC3" w:rsidRPr="00774D73" w:rsidRDefault="00621EC3" w:rsidP="00621EC3">
      <w:pPr>
        <w:pStyle w:val="Paragraphedeliste"/>
        <w:rPr>
          <w:rFonts w:ascii="Times New Roman" w:hAnsi="Times New Roman" w:cs="Times New Roman"/>
          <w:sz w:val="24"/>
          <w:szCs w:val="24"/>
        </w:rPr>
      </w:pPr>
    </w:p>
    <w:p w14:paraId="02D20952" w14:textId="26CD44B7" w:rsidR="00621EC3" w:rsidRPr="00774D73" w:rsidRDefault="005D4293" w:rsidP="00621EC3">
      <w:pPr>
        <w:pStyle w:val="Paragraphedeliste"/>
        <w:numPr>
          <w:ilvl w:val="0"/>
          <w:numId w:val="8"/>
        </w:numPr>
        <w:rPr>
          <w:rFonts w:ascii="Times New Roman" w:hAnsi="Times New Roman" w:cs="Times New Roman"/>
          <w:sz w:val="24"/>
          <w:szCs w:val="24"/>
        </w:rPr>
      </w:pPr>
      <w:r w:rsidRPr="00774D73">
        <w:rPr>
          <w:rFonts w:ascii="Times New Roman" w:hAnsi="Times New Roman" w:cs="Times New Roman"/>
          <w:sz w:val="24"/>
          <w:szCs w:val="24"/>
        </w:rPr>
        <w:t xml:space="preserve">Engagement d’un gel des tarifs sur la période de </w:t>
      </w:r>
      <w:r w:rsidR="00BB4E50">
        <w:rPr>
          <w:rFonts w:ascii="Times New Roman" w:hAnsi="Times New Roman" w:cs="Times New Roman"/>
          <w:sz w:val="24"/>
          <w:szCs w:val="24"/>
        </w:rPr>
        <w:t>trois</w:t>
      </w:r>
      <w:r w:rsidRPr="00774D73">
        <w:rPr>
          <w:rFonts w:ascii="Times New Roman" w:hAnsi="Times New Roman" w:cs="Times New Roman"/>
          <w:sz w:val="24"/>
          <w:szCs w:val="24"/>
        </w:rPr>
        <w:t xml:space="preserve"> ans </w:t>
      </w:r>
    </w:p>
    <w:p w14:paraId="6E4C2E8F" w14:textId="77777777" w:rsidR="00621EC3" w:rsidRPr="00774D73" w:rsidRDefault="00621EC3" w:rsidP="00621EC3">
      <w:pPr>
        <w:pStyle w:val="Paragraphedeliste"/>
        <w:rPr>
          <w:rFonts w:ascii="Times New Roman" w:hAnsi="Times New Roman" w:cs="Times New Roman"/>
          <w:sz w:val="24"/>
          <w:szCs w:val="24"/>
        </w:rPr>
      </w:pPr>
    </w:p>
    <w:p w14:paraId="2EC59E07" w14:textId="77777777" w:rsidR="00621EC3" w:rsidRPr="00774D73" w:rsidRDefault="00621EC3" w:rsidP="00621EC3">
      <w:pPr>
        <w:pStyle w:val="Paragraphedeliste"/>
        <w:rPr>
          <w:rFonts w:ascii="Times New Roman" w:hAnsi="Times New Roman" w:cs="Times New Roman"/>
          <w:sz w:val="24"/>
          <w:szCs w:val="24"/>
        </w:rPr>
      </w:pPr>
    </w:p>
    <w:p w14:paraId="3511ABA1" w14:textId="30E8ABE6" w:rsidR="005D4293" w:rsidRPr="00774D73" w:rsidRDefault="005D4293" w:rsidP="00621EC3">
      <w:pPr>
        <w:pStyle w:val="Paragraphedeliste"/>
        <w:rPr>
          <w:rFonts w:ascii="Times New Roman" w:hAnsi="Times New Roman" w:cs="Times New Roman"/>
          <w:sz w:val="24"/>
          <w:szCs w:val="24"/>
        </w:rPr>
      </w:pPr>
    </w:p>
    <w:p w14:paraId="0580B0F7" w14:textId="6ECAE751" w:rsidR="005D4293" w:rsidRPr="00774D73" w:rsidRDefault="005D4293" w:rsidP="00621EC3">
      <w:pPr>
        <w:pStyle w:val="Paragraphedeliste"/>
        <w:numPr>
          <w:ilvl w:val="0"/>
          <w:numId w:val="8"/>
        </w:numPr>
        <w:rPr>
          <w:rFonts w:ascii="Times New Roman" w:hAnsi="Times New Roman" w:cs="Times New Roman"/>
          <w:sz w:val="24"/>
          <w:szCs w:val="24"/>
        </w:rPr>
      </w:pPr>
      <w:r w:rsidRPr="00774D73">
        <w:rPr>
          <w:rFonts w:ascii="Times New Roman" w:hAnsi="Times New Roman" w:cs="Times New Roman"/>
          <w:sz w:val="24"/>
          <w:szCs w:val="24"/>
        </w:rPr>
        <w:t>Eléments de communication : permanences, plaquette, plateforme et services en ligne</w:t>
      </w:r>
    </w:p>
    <w:p w14:paraId="7918FBAB" w14:textId="21B353FD" w:rsidR="00621EC3" w:rsidRPr="00774D73" w:rsidRDefault="00621EC3" w:rsidP="00621EC3">
      <w:pPr>
        <w:pStyle w:val="Paragraphedeliste"/>
        <w:rPr>
          <w:rFonts w:ascii="Times New Roman" w:hAnsi="Times New Roman" w:cs="Times New Roman"/>
          <w:sz w:val="24"/>
          <w:szCs w:val="24"/>
        </w:rPr>
      </w:pPr>
      <w:r w:rsidRPr="00BB4E50">
        <w:rPr>
          <w:rFonts w:ascii="Times New Roman" w:hAnsi="Times New Roman" w:cs="Times New Roman"/>
          <w:sz w:val="24"/>
          <w:szCs w:val="24"/>
        </w:rPr>
        <w:t>Intégration de la méthode FALC</w:t>
      </w:r>
    </w:p>
    <w:p w14:paraId="56FB1F83" w14:textId="401A499A" w:rsidR="005D4293" w:rsidRPr="00774D73" w:rsidRDefault="005D4293" w:rsidP="005D4293">
      <w:pPr>
        <w:rPr>
          <w:rFonts w:ascii="Times New Roman" w:hAnsi="Times New Roman" w:cs="Times New Roman"/>
          <w:sz w:val="24"/>
          <w:szCs w:val="24"/>
        </w:rPr>
      </w:pPr>
      <w:r w:rsidRPr="00774D73">
        <w:rPr>
          <w:rFonts w:ascii="Times New Roman" w:hAnsi="Times New Roman" w:cs="Times New Roman"/>
          <w:sz w:val="24"/>
          <w:szCs w:val="24"/>
        </w:rPr>
        <w:t>Pondération</w:t>
      </w:r>
    </w:p>
    <w:p w14:paraId="4EB05941" w14:textId="306BD2D8" w:rsidR="005D4293" w:rsidRPr="00774D73" w:rsidRDefault="005D4293" w:rsidP="005D4293">
      <w:pPr>
        <w:rPr>
          <w:rFonts w:ascii="Times New Roman" w:hAnsi="Times New Roman" w:cs="Times New Roman"/>
          <w:sz w:val="24"/>
          <w:szCs w:val="24"/>
        </w:rPr>
      </w:pPr>
      <w:r w:rsidRPr="00E241C4">
        <w:rPr>
          <w:rFonts w:ascii="Times New Roman" w:hAnsi="Times New Roman" w:cs="Times New Roman"/>
          <w:sz w:val="24"/>
          <w:szCs w:val="24"/>
        </w:rPr>
        <w:t>50%</w:t>
      </w:r>
    </w:p>
    <w:p w14:paraId="33847F76" w14:textId="77777777" w:rsidR="005D4293" w:rsidRPr="00774D73" w:rsidRDefault="005D4293" w:rsidP="005D4293">
      <w:pPr>
        <w:rPr>
          <w:rFonts w:ascii="Times New Roman" w:hAnsi="Times New Roman" w:cs="Times New Roman"/>
          <w:sz w:val="24"/>
          <w:szCs w:val="24"/>
        </w:rPr>
      </w:pPr>
    </w:p>
    <w:p w14:paraId="63FBF54B" w14:textId="06F58514" w:rsidR="005D4293" w:rsidRPr="00774D73" w:rsidRDefault="00621EC3" w:rsidP="005D4293">
      <w:pPr>
        <w:rPr>
          <w:rFonts w:ascii="Times New Roman" w:hAnsi="Times New Roman" w:cs="Times New Roman"/>
          <w:sz w:val="24"/>
          <w:szCs w:val="24"/>
        </w:rPr>
      </w:pPr>
      <w:r w:rsidRPr="00E241C4">
        <w:rPr>
          <w:rFonts w:ascii="Times New Roman" w:hAnsi="Times New Roman" w:cs="Times New Roman"/>
          <w:sz w:val="24"/>
          <w:szCs w:val="24"/>
        </w:rPr>
        <w:t>3</w:t>
      </w:r>
      <w:r w:rsidR="005D4293" w:rsidRPr="00E241C4">
        <w:rPr>
          <w:rFonts w:ascii="Times New Roman" w:hAnsi="Times New Roman" w:cs="Times New Roman"/>
          <w:sz w:val="24"/>
          <w:szCs w:val="24"/>
        </w:rPr>
        <w:t>0%</w:t>
      </w:r>
    </w:p>
    <w:p w14:paraId="048973E5" w14:textId="77777777" w:rsidR="005D4293" w:rsidRPr="00774D73" w:rsidRDefault="005D4293" w:rsidP="005D4293">
      <w:pPr>
        <w:rPr>
          <w:rFonts w:ascii="Times New Roman" w:hAnsi="Times New Roman" w:cs="Times New Roman"/>
          <w:sz w:val="24"/>
          <w:szCs w:val="24"/>
        </w:rPr>
      </w:pPr>
    </w:p>
    <w:p w14:paraId="29098F4B" w14:textId="77777777" w:rsidR="00621EC3" w:rsidRPr="00774D73" w:rsidRDefault="00621EC3" w:rsidP="005D4293">
      <w:pPr>
        <w:rPr>
          <w:rFonts w:ascii="Times New Roman" w:hAnsi="Times New Roman" w:cs="Times New Roman"/>
          <w:sz w:val="24"/>
          <w:szCs w:val="24"/>
        </w:rPr>
      </w:pPr>
    </w:p>
    <w:p w14:paraId="245D55C4" w14:textId="5F49B09E" w:rsidR="005D4293" w:rsidRPr="00774D73" w:rsidRDefault="005D4293" w:rsidP="005D4293">
      <w:pPr>
        <w:rPr>
          <w:rFonts w:ascii="Times New Roman" w:hAnsi="Times New Roman" w:cs="Times New Roman"/>
          <w:sz w:val="24"/>
          <w:szCs w:val="24"/>
        </w:rPr>
      </w:pPr>
      <w:r w:rsidRPr="00774D73">
        <w:rPr>
          <w:rFonts w:ascii="Times New Roman" w:hAnsi="Times New Roman" w:cs="Times New Roman"/>
          <w:sz w:val="24"/>
          <w:szCs w:val="24"/>
        </w:rPr>
        <w:t>20%</w:t>
      </w:r>
    </w:p>
    <w:p w14:paraId="703001AE" w14:textId="77777777" w:rsidR="005D4293" w:rsidRPr="00774D73" w:rsidRDefault="005D4293">
      <w:pPr>
        <w:rPr>
          <w:rFonts w:ascii="Times New Roman" w:hAnsi="Times New Roman" w:cs="Times New Roman"/>
          <w:b/>
          <w:bCs/>
          <w:sz w:val="24"/>
          <w:szCs w:val="24"/>
        </w:rPr>
        <w:sectPr w:rsidR="005D4293" w:rsidRPr="00774D73" w:rsidSect="005D4293">
          <w:type w:val="continuous"/>
          <w:pgSz w:w="11906" w:h="16838"/>
          <w:pgMar w:top="1417" w:right="1417" w:bottom="1417" w:left="1417" w:header="708" w:footer="708" w:gutter="0"/>
          <w:cols w:num="2" w:space="708" w:equalWidth="0">
            <w:col w:w="5812" w:space="708"/>
            <w:col w:w="2552"/>
          </w:cols>
          <w:docGrid w:linePitch="360"/>
        </w:sectPr>
      </w:pPr>
    </w:p>
    <w:p w14:paraId="76C2E224" w14:textId="77777777" w:rsidR="004B0B59" w:rsidRPr="00774D73" w:rsidRDefault="004B0B59">
      <w:pPr>
        <w:rPr>
          <w:rFonts w:ascii="Times New Roman" w:hAnsi="Times New Roman" w:cs="Times New Roman"/>
          <w:b/>
          <w:bCs/>
          <w:sz w:val="24"/>
          <w:szCs w:val="24"/>
        </w:rPr>
      </w:pPr>
    </w:p>
    <w:p w14:paraId="4572C16D" w14:textId="3A9B66C8" w:rsidR="005D4293" w:rsidRPr="00774D73" w:rsidRDefault="004B0B59">
      <w:pPr>
        <w:rPr>
          <w:rFonts w:ascii="Times New Roman" w:hAnsi="Times New Roman" w:cs="Times New Roman"/>
          <w:b/>
          <w:bCs/>
          <w:sz w:val="24"/>
          <w:szCs w:val="24"/>
        </w:rPr>
      </w:pPr>
      <w:r w:rsidRPr="00774D73">
        <w:rPr>
          <w:rFonts w:ascii="Times New Roman" w:hAnsi="Times New Roman" w:cs="Times New Roman"/>
          <w:b/>
          <w:bCs/>
          <w:sz w:val="24"/>
          <w:szCs w:val="24"/>
        </w:rPr>
        <w:t>Des précisions sur leurs projets pourront être demandées aux candidats.</w:t>
      </w:r>
    </w:p>
    <w:p w14:paraId="3633FEE6" w14:textId="682C7851" w:rsidR="004B0B59" w:rsidRPr="00774D73" w:rsidRDefault="004B0B59">
      <w:pPr>
        <w:rPr>
          <w:rFonts w:ascii="Times New Roman" w:hAnsi="Times New Roman" w:cs="Times New Roman"/>
          <w:b/>
          <w:bCs/>
          <w:sz w:val="24"/>
          <w:szCs w:val="24"/>
        </w:rPr>
      </w:pPr>
      <w:r w:rsidRPr="00774D73">
        <w:rPr>
          <w:rFonts w:ascii="Times New Roman" w:hAnsi="Times New Roman" w:cs="Times New Roman"/>
          <w:b/>
          <w:bCs/>
          <w:sz w:val="24"/>
          <w:szCs w:val="24"/>
        </w:rPr>
        <w:t>Le candidat ayant obtenu la meilleure note globale sera alors retenu.</w:t>
      </w:r>
    </w:p>
    <w:p w14:paraId="53A89F0A" w14:textId="6F154276" w:rsidR="005D4293" w:rsidRPr="00774D73" w:rsidRDefault="005D4293">
      <w:pPr>
        <w:rPr>
          <w:rFonts w:ascii="Times New Roman" w:hAnsi="Times New Roman" w:cs="Times New Roman"/>
          <w:b/>
          <w:bCs/>
          <w:sz w:val="24"/>
          <w:szCs w:val="24"/>
        </w:rPr>
      </w:pPr>
    </w:p>
    <w:p w14:paraId="0BAC6116" w14:textId="77777777" w:rsidR="007878C1" w:rsidRPr="00774D73" w:rsidRDefault="007878C1">
      <w:pPr>
        <w:rPr>
          <w:rFonts w:ascii="Times New Roman" w:hAnsi="Times New Roman" w:cs="Times New Roman"/>
          <w:b/>
          <w:bCs/>
          <w:sz w:val="24"/>
          <w:szCs w:val="24"/>
        </w:rPr>
      </w:pPr>
    </w:p>
    <w:p w14:paraId="1CEAE0E0" w14:textId="66E702FE" w:rsidR="00463CE8" w:rsidRPr="00774D73" w:rsidRDefault="00463CE8">
      <w:pPr>
        <w:rPr>
          <w:rFonts w:ascii="Times New Roman" w:hAnsi="Times New Roman" w:cs="Times New Roman"/>
          <w:b/>
          <w:bCs/>
          <w:sz w:val="24"/>
          <w:szCs w:val="24"/>
          <w:u w:val="single"/>
        </w:rPr>
      </w:pPr>
      <w:r w:rsidRPr="00774D73">
        <w:rPr>
          <w:rFonts w:ascii="Times New Roman" w:hAnsi="Times New Roman" w:cs="Times New Roman"/>
          <w:b/>
          <w:bCs/>
          <w:sz w:val="24"/>
          <w:szCs w:val="24"/>
          <w:u w:val="single"/>
        </w:rPr>
        <w:t>Article 1</w:t>
      </w:r>
      <w:r w:rsidR="004C00D9">
        <w:rPr>
          <w:rFonts w:ascii="Times New Roman" w:hAnsi="Times New Roman" w:cs="Times New Roman"/>
          <w:b/>
          <w:bCs/>
          <w:sz w:val="24"/>
          <w:szCs w:val="24"/>
          <w:u w:val="single"/>
        </w:rPr>
        <w:t>2</w:t>
      </w:r>
      <w:r w:rsidRPr="00774D73">
        <w:rPr>
          <w:rFonts w:ascii="Times New Roman" w:hAnsi="Times New Roman" w:cs="Times New Roman"/>
          <w:b/>
          <w:bCs/>
          <w:sz w:val="24"/>
          <w:szCs w:val="24"/>
          <w:u w:val="single"/>
        </w:rPr>
        <w:t xml:space="preserve"> : </w:t>
      </w:r>
      <w:r w:rsidR="004B0B59" w:rsidRPr="00774D73">
        <w:rPr>
          <w:rFonts w:ascii="Times New Roman" w:hAnsi="Times New Roman" w:cs="Times New Roman"/>
          <w:b/>
          <w:bCs/>
          <w:sz w:val="24"/>
          <w:szCs w:val="24"/>
          <w:u w:val="single"/>
        </w:rPr>
        <w:t>Renseignements</w:t>
      </w:r>
    </w:p>
    <w:p w14:paraId="0D350141" w14:textId="62F7C04C" w:rsidR="004B0B59" w:rsidRPr="002930E0" w:rsidRDefault="004B0B59">
      <w:pPr>
        <w:rPr>
          <w:rFonts w:ascii="Times New Roman" w:hAnsi="Times New Roman" w:cs="Times New Roman"/>
          <w:sz w:val="24"/>
          <w:szCs w:val="24"/>
        </w:rPr>
      </w:pPr>
      <w:r w:rsidRPr="002930E0">
        <w:rPr>
          <w:rFonts w:ascii="Times New Roman" w:hAnsi="Times New Roman" w:cs="Times New Roman"/>
          <w:sz w:val="24"/>
          <w:szCs w:val="24"/>
        </w:rPr>
        <w:t>Pour toutes demandes de renseignements, vous pouvez contacter :</w:t>
      </w:r>
    </w:p>
    <w:p w14:paraId="55992084" w14:textId="453C118B" w:rsidR="004B0B59" w:rsidRPr="00A124C4" w:rsidRDefault="004B0B59">
      <w:pPr>
        <w:rPr>
          <w:rFonts w:ascii="Times New Roman" w:hAnsi="Times New Roman" w:cs="Times New Roman"/>
          <w:b/>
          <w:bCs/>
          <w:sz w:val="24"/>
          <w:szCs w:val="24"/>
        </w:rPr>
      </w:pPr>
      <w:r w:rsidRPr="00774D73">
        <w:rPr>
          <w:rFonts w:ascii="Times New Roman" w:hAnsi="Times New Roman" w:cs="Times New Roman"/>
          <w:b/>
          <w:bCs/>
          <w:sz w:val="24"/>
          <w:szCs w:val="24"/>
        </w:rPr>
        <w:t xml:space="preserve">Par mail : </w:t>
      </w:r>
      <w:r w:rsidR="00D31815" w:rsidRPr="00A124C4">
        <w:rPr>
          <w:rFonts w:ascii="Times New Roman" w:hAnsi="Times New Roman" w:cs="Times New Roman"/>
          <w:b/>
          <w:bCs/>
          <w:sz w:val="24"/>
          <w:szCs w:val="24"/>
        </w:rPr>
        <w:t>dg</w:t>
      </w:r>
      <w:r w:rsidR="004C00D9" w:rsidRPr="00A124C4">
        <w:rPr>
          <w:rFonts w:ascii="Times New Roman" w:hAnsi="Times New Roman" w:cs="Times New Roman"/>
          <w:b/>
          <w:bCs/>
          <w:sz w:val="24"/>
          <w:szCs w:val="24"/>
        </w:rPr>
        <w:t>@ccas-nice.fr</w:t>
      </w:r>
    </w:p>
    <w:p w14:paraId="2E36D571" w14:textId="1059029B" w:rsidR="004B0B59" w:rsidRDefault="004B0B59">
      <w:pPr>
        <w:rPr>
          <w:rFonts w:ascii="Times New Roman" w:hAnsi="Times New Roman" w:cs="Times New Roman"/>
          <w:b/>
          <w:bCs/>
          <w:sz w:val="24"/>
          <w:szCs w:val="24"/>
        </w:rPr>
      </w:pPr>
      <w:r w:rsidRPr="00774D73">
        <w:rPr>
          <w:rFonts w:ascii="Times New Roman" w:hAnsi="Times New Roman" w:cs="Times New Roman"/>
          <w:b/>
          <w:bCs/>
          <w:sz w:val="24"/>
          <w:szCs w:val="24"/>
        </w:rPr>
        <w:t xml:space="preserve">Par courrier : </w:t>
      </w:r>
    </w:p>
    <w:p w14:paraId="47BAEBC5" w14:textId="157DB3BB" w:rsidR="002930E0" w:rsidRDefault="009A1CF3" w:rsidP="002930E0">
      <w:pPr>
        <w:spacing w:after="0"/>
        <w:ind w:left="360"/>
        <w:rPr>
          <w:rFonts w:ascii="Times New Roman" w:hAnsi="Times New Roman" w:cs="Times New Roman"/>
          <w:sz w:val="24"/>
          <w:szCs w:val="24"/>
        </w:rPr>
      </w:pPr>
      <w:r>
        <w:rPr>
          <w:rFonts w:ascii="Times New Roman" w:hAnsi="Times New Roman" w:cs="Times New Roman"/>
          <w:sz w:val="24"/>
          <w:szCs w:val="24"/>
        </w:rPr>
        <w:t>CCAS de la Ville de Nice</w:t>
      </w:r>
    </w:p>
    <w:p w14:paraId="1264C150" w14:textId="0D34E2E6" w:rsidR="009A1CF3" w:rsidRDefault="006D2042" w:rsidP="002930E0">
      <w:pPr>
        <w:spacing w:after="0"/>
        <w:ind w:left="360"/>
        <w:rPr>
          <w:rFonts w:ascii="Times New Roman" w:hAnsi="Times New Roman" w:cs="Times New Roman"/>
          <w:sz w:val="24"/>
          <w:szCs w:val="24"/>
        </w:rPr>
      </w:pPr>
      <w:r>
        <w:rPr>
          <w:rFonts w:ascii="Times New Roman" w:hAnsi="Times New Roman" w:cs="Times New Roman"/>
          <w:sz w:val="24"/>
          <w:szCs w:val="24"/>
        </w:rPr>
        <w:t xml:space="preserve">4 </w:t>
      </w:r>
      <w:r w:rsidR="009A1CF3">
        <w:rPr>
          <w:rFonts w:ascii="Times New Roman" w:hAnsi="Times New Roman" w:cs="Times New Roman"/>
          <w:sz w:val="24"/>
          <w:szCs w:val="24"/>
        </w:rPr>
        <w:t>Place Pierre Gautier</w:t>
      </w:r>
    </w:p>
    <w:p w14:paraId="40F15BCF" w14:textId="63329FA2" w:rsidR="006D2042" w:rsidRDefault="006D2042" w:rsidP="002930E0">
      <w:pPr>
        <w:spacing w:after="0"/>
        <w:ind w:left="360"/>
        <w:rPr>
          <w:rFonts w:ascii="Times New Roman" w:hAnsi="Times New Roman" w:cs="Times New Roman"/>
          <w:sz w:val="24"/>
          <w:szCs w:val="24"/>
        </w:rPr>
      </w:pPr>
      <w:r>
        <w:rPr>
          <w:rFonts w:ascii="Times New Roman" w:hAnsi="Times New Roman" w:cs="Times New Roman"/>
          <w:sz w:val="24"/>
          <w:szCs w:val="24"/>
        </w:rPr>
        <w:t>06364 NICE CEDEX 4</w:t>
      </w:r>
    </w:p>
    <w:p w14:paraId="41C5AC81" w14:textId="77777777" w:rsidR="002930E0" w:rsidRPr="00774D73" w:rsidRDefault="002930E0">
      <w:pPr>
        <w:rPr>
          <w:rFonts w:ascii="Times New Roman" w:hAnsi="Times New Roman" w:cs="Times New Roman"/>
          <w:b/>
          <w:bCs/>
          <w:sz w:val="24"/>
          <w:szCs w:val="24"/>
        </w:rPr>
      </w:pPr>
    </w:p>
    <w:p w14:paraId="05BA0125" w14:textId="7741C846" w:rsidR="004B0B59" w:rsidRPr="00774D73" w:rsidRDefault="004B0B59">
      <w:pPr>
        <w:rPr>
          <w:rFonts w:ascii="Times New Roman" w:hAnsi="Times New Roman" w:cs="Times New Roman"/>
          <w:b/>
          <w:bCs/>
          <w:sz w:val="24"/>
          <w:szCs w:val="24"/>
          <w:u w:val="single"/>
        </w:rPr>
      </w:pPr>
    </w:p>
    <w:p w14:paraId="72CB9B7F" w14:textId="1DA38EEC" w:rsidR="004B0B59" w:rsidRPr="00774D73" w:rsidRDefault="004B0B59">
      <w:pPr>
        <w:rPr>
          <w:rFonts w:ascii="Times New Roman" w:hAnsi="Times New Roman" w:cs="Times New Roman"/>
          <w:b/>
          <w:bCs/>
          <w:sz w:val="24"/>
          <w:szCs w:val="24"/>
          <w:u w:val="single"/>
        </w:rPr>
      </w:pPr>
    </w:p>
    <w:p w14:paraId="26AEB67F" w14:textId="179BF9E9" w:rsidR="007878C1" w:rsidRPr="00774D73" w:rsidRDefault="007878C1">
      <w:pPr>
        <w:rPr>
          <w:rFonts w:ascii="Times New Roman" w:hAnsi="Times New Roman" w:cs="Times New Roman"/>
          <w:b/>
          <w:bCs/>
          <w:sz w:val="24"/>
          <w:szCs w:val="24"/>
          <w:u w:val="single"/>
        </w:rPr>
      </w:pPr>
    </w:p>
    <w:p w14:paraId="55CF15F7" w14:textId="048A9906" w:rsidR="007878C1" w:rsidRPr="00774D73" w:rsidRDefault="007878C1">
      <w:pPr>
        <w:rPr>
          <w:rFonts w:ascii="Times New Roman" w:hAnsi="Times New Roman" w:cs="Times New Roman"/>
          <w:b/>
          <w:bCs/>
          <w:sz w:val="24"/>
          <w:szCs w:val="24"/>
          <w:u w:val="single"/>
        </w:rPr>
      </w:pPr>
    </w:p>
    <w:p w14:paraId="541D2B0F" w14:textId="7E09BAE8" w:rsidR="007878C1" w:rsidRPr="00774D73" w:rsidRDefault="007878C1">
      <w:pPr>
        <w:rPr>
          <w:rFonts w:ascii="Times New Roman" w:hAnsi="Times New Roman" w:cs="Times New Roman"/>
          <w:b/>
          <w:bCs/>
          <w:sz w:val="24"/>
          <w:szCs w:val="24"/>
          <w:u w:val="single"/>
        </w:rPr>
      </w:pPr>
    </w:p>
    <w:p w14:paraId="56545C07" w14:textId="1F53368B" w:rsidR="007878C1" w:rsidRDefault="007878C1">
      <w:pPr>
        <w:rPr>
          <w:rFonts w:ascii="Times New Roman" w:hAnsi="Times New Roman" w:cs="Times New Roman"/>
          <w:b/>
          <w:bCs/>
          <w:sz w:val="24"/>
          <w:szCs w:val="24"/>
          <w:u w:val="single"/>
        </w:rPr>
      </w:pPr>
    </w:p>
    <w:p w14:paraId="7C1EC6BD" w14:textId="4ACBF4D8" w:rsidR="00463CE8" w:rsidRPr="00774D73" w:rsidRDefault="00463CE8" w:rsidP="004B0B59">
      <w:pPr>
        <w:jc w:val="center"/>
        <w:rPr>
          <w:rFonts w:ascii="Times New Roman" w:hAnsi="Times New Roman" w:cs="Times New Roman"/>
          <w:caps/>
          <w:sz w:val="24"/>
          <w:szCs w:val="24"/>
        </w:rPr>
      </w:pPr>
      <w:r w:rsidRPr="00774D73">
        <w:rPr>
          <w:rFonts w:ascii="Times New Roman" w:hAnsi="Times New Roman" w:cs="Times New Roman"/>
          <w:b/>
          <w:bCs/>
          <w:caps/>
          <w:sz w:val="24"/>
          <w:szCs w:val="24"/>
          <w:u w:val="single"/>
        </w:rPr>
        <w:lastRenderedPageBreak/>
        <w:t>Engagement</w:t>
      </w:r>
    </w:p>
    <w:p w14:paraId="0D045645" w14:textId="7A6E502E" w:rsidR="00463CE8" w:rsidRPr="00774D73" w:rsidRDefault="00463CE8">
      <w:pPr>
        <w:rPr>
          <w:rFonts w:ascii="Times New Roman" w:hAnsi="Times New Roman" w:cs="Times New Roman"/>
          <w:sz w:val="24"/>
          <w:szCs w:val="24"/>
        </w:rPr>
      </w:pPr>
    </w:p>
    <w:p w14:paraId="750700F9" w14:textId="19ADCB03" w:rsidR="00463CE8"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Je soussigné,</w:t>
      </w:r>
    </w:p>
    <w:p w14:paraId="3B51E6B1" w14:textId="500BDB68" w:rsidR="00292185" w:rsidRPr="00774D73" w:rsidRDefault="00292185">
      <w:pPr>
        <w:rPr>
          <w:rFonts w:ascii="Times New Roman" w:hAnsi="Times New Roman" w:cs="Times New Roman"/>
          <w:sz w:val="24"/>
          <w:szCs w:val="24"/>
        </w:rPr>
      </w:pPr>
    </w:p>
    <w:p w14:paraId="71ED0D14" w14:textId="19B7BA85"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NOM et PRENOM</w:t>
      </w:r>
    </w:p>
    <w:p w14:paraId="387B51D7" w14:textId="6DFF708E" w:rsidR="00292185" w:rsidRPr="00774D73" w:rsidRDefault="00292185">
      <w:pPr>
        <w:rPr>
          <w:rFonts w:ascii="Times New Roman" w:hAnsi="Times New Roman" w:cs="Times New Roman"/>
          <w:sz w:val="24"/>
          <w:szCs w:val="24"/>
        </w:rPr>
      </w:pPr>
    </w:p>
    <w:p w14:paraId="7B8DF46A" w14:textId="4CC7FA61"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Agissant pour le nom et le compte de la structure (intitulé complet et forma juridique)</w:t>
      </w:r>
    </w:p>
    <w:p w14:paraId="089FE5A1" w14:textId="2EDD48DC" w:rsidR="00292185" w:rsidRPr="00774D73" w:rsidRDefault="00292185">
      <w:pPr>
        <w:rPr>
          <w:rFonts w:ascii="Times New Roman" w:hAnsi="Times New Roman" w:cs="Times New Roman"/>
          <w:sz w:val="24"/>
          <w:szCs w:val="24"/>
        </w:rPr>
      </w:pPr>
    </w:p>
    <w:p w14:paraId="7A40EFCB" w14:textId="77777777" w:rsidR="00292185" w:rsidRPr="00774D73" w:rsidRDefault="00292185">
      <w:pPr>
        <w:rPr>
          <w:rFonts w:ascii="Times New Roman" w:hAnsi="Times New Roman" w:cs="Times New Roman"/>
          <w:sz w:val="24"/>
          <w:szCs w:val="24"/>
        </w:rPr>
      </w:pPr>
    </w:p>
    <w:p w14:paraId="1DED2D78" w14:textId="2470721A"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 xml:space="preserve">Ayant son siège social à </w:t>
      </w:r>
    </w:p>
    <w:p w14:paraId="08D61ECC" w14:textId="283C30B7" w:rsidR="00292185" w:rsidRPr="00774D73" w:rsidRDefault="00292185">
      <w:pPr>
        <w:rPr>
          <w:rFonts w:ascii="Times New Roman" w:hAnsi="Times New Roman" w:cs="Times New Roman"/>
          <w:sz w:val="24"/>
          <w:szCs w:val="24"/>
        </w:rPr>
      </w:pPr>
    </w:p>
    <w:p w14:paraId="28259A99" w14:textId="77777777" w:rsidR="00292185" w:rsidRPr="00774D73" w:rsidRDefault="00292185">
      <w:pPr>
        <w:rPr>
          <w:rFonts w:ascii="Times New Roman" w:hAnsi="Times New Roman" w:cs="Times New Roman"/>
          <w:sz w:val="24"/>
          <w:szCs w:val="24"/>
        </w:rPr>
      </w:pPr>
    </w:p>
    <w:p w14:paraId="4E6AF37F" w14:textId="2C396CE8"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Immatriculation RCS</w:t>
      </w:r>
    </w:p>
    <w:p w14:paraId="3213C37E" w14:textId="45A8A950" w:rsidR="00292185" w:rsidRPr="00774D73" w:rsidRDefault="00292185">
      <w:pPr>
        <w:rPr>
          <w:rFonts w:ascii="Times New Roman" w:hAnsi="Times New Roman" w:cs="Times New Roman"/>
          <w:sz w:val="24"/>
          <w:szCs w:val="24"/>
        </w:rPr>
      </w:pPr>
    </w:p>
    <w:p w14:paraId="727431B5" w14:textId="77777777" w:rsidR="00292185" w:rsidRPr="00774D73" w:rsidRDefault="00292185">
      <w:pPr>
        <w:rPr>
          <w:rFonts w:ascii="Times New Roman" w:hAnsi="Times New Roman" w:cs="Times New Roman"/>
          <w:sz w:val="24"/>
          <w:szCs w:val="24"/>
        </w:rPr>
      </w:pPr>
    </w:p>
    <w:p w14:paraId="1083C73D" w14:textId="5C86ABA7"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Numéro d’agrément</w:t>
      </w:r>
    </w:p>
    <w:p w14:paraId="35740281" w14:textId="01F2A533"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w:t>
      </w:r>
      <w:proofErr w:type="gramStart"/>
      <w:r w:rsidRPr="00774D73">
        <w:rPr>
          <w:rFonts w:ascii="Times New Roman" w:hAnsi="Times New Roman" w:cs="Times New Roman"/>
          <w:sz w:val="24"/>
          <w:szCs w:val="24"/>
        </w:rPr>
        <w:t>délivré</w:t>
      </w:r>
      <w:proofErr w:type="gramEnd"/>
      <w:r w:rsidRPr="00774D73">
        <w:rPr>
          <w:rFonts w:ascii="Times New Roman" w:hAnsi="Times New Roman" w:cs="Times New Roman"/>
          <w:sz w:val="24"/>
          <w:szCs w:val="24"/>
        </w:rPr>
        <w:t xml:space="preserve"> au titre de l’article L321-1 du code des assurances)</w:t>
      </w:r>
    </w:p>
    <w:p w14:paraId="54B8439B" w14:textId="6EA3F02D" w:rsidR="00292185" w:rsidRPr="00774D73" w:rsidRDefault="00292185">
      <w:pPr>
        <w:rPr>
          <w:rFonts w:ascii="Times New Roman" w:hAnsi="Times New Roman" w:cs="Times New Roman"/>
          <w:sz w:val="24"/>
          <w:szCs w:val="24"/>
        </w:rPr>
      </w:pPr>
    </w:p>
    <w:p w14:paraId="2241DF44" w14:textId="77777777" w:rsidR="00292185" w:rsidRPr="00774D73" w:rsidRDefault="00292185">
      <w:pPr>
        <w:rPr>
          <w:rFonts w:ascii="Times New Roman" w:hAnsi="Times New Roman" w:cs="Times New Roman"/>
          <w:sz w:val="24"/>
          <w:szCs w:val="24"/>
        </w:rPr>
      </w:pPr>
    </w:p>
    <w:p w14:paraId="615CEA88" w14:textId="0B828CE2"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Coordonnées téléphoniques :</w:t>
      </w:r>
    </w:p>
    <w:p w14:paraId="2A637BBE" w14:textId="60C1907C"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Adresse électronique :</w:t>
      </w:r>
    </w:p>
    <w:p w14:paraId="44D070C2" w14:textId="77777777" w:rsidR="00292185" w:rsidRPr="00774D73" w:rsidRDefault="00292185">
      <w:pPr>
        <w:rPr>
          <w:rFonts w:ascii="Times New Roman" w:hAnsi="Times New Roman" w:cs="Times New Roman"/>
          <w:sz w:val="24"/>
          <w:szCs w:val="24"/>
        </w:rPr>
      </w:pPr>
    </w:p>
    <w:p w14:paraId="1B4F457D" w14:textId="3EA34D6E"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Déclare avoir pris connaissance du présent document et en accepter toutes les modalités</w:t>
      </w:r>
    </w:p>
    <w:p w14:paraId="19DE5506" w14:textId="0170756A" w:rsidR="00292185" w:rsidRPr="00774D73" w:rsidRDefault="00292185">
      <w:pPr>
        <w:rPr>
          <w:rFonts w:ascii="Times New Roman" w:hAnsi="Times New Roman" w:cs="Times New Roman"/>
          <w:sz w:val="24"/>
          <w:szCs w:val="24"/>
        </w:rPr>
      </w:pPr>
    </w:p>
    <w:p w14:paraId="525519C1" w14:textId="5564CEEB"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Fait à</w:t>
      </w:r>
    </w:p>
    <w:p w14:paraId="1762E710" w14:textId="013BFC37" w:rsidR="00292185" w:rsidRPr="00774D73" w:rsidRDefault="00292185">
      <w:pPr>
        <w:rPr>
          <w:rFonts w:ascii="Times New Roman" w:hAnsi="Times New Roman" w:cs="Times New Roman"/>
          <w:sz w:val="24"/>
          <w:szCs w:val="24"/>
        </w:rPr>
      </w:pPr>
      <w:r w:rsidRPr="00774D73">
        <w:rPr>
          <w:rFonts w:ascii="Times New Roman" w:hAnsi="Times New Roman" w:cs="Times New Roman"/>
          <w:sz w:val="24"/>
          <w:szCs w:val="24"/>
        </w:rPr>
        <w:t>Le</w:t>
      </w:r>
    </w:p>
    <w:p w14:paraId="07981D0D" w14:textId="75477510" w:rsidR="00292185" w:rsidRPr="00774D73" w:rsidRDefault="00292185">
      <w:pPr>
        <w:rPr>
          <w:rFonts w:ascii="Times New Roman" w:hAnsi="Times New Roman" w:cs="Times New Roman"/>
          <w:sz w:val="24"/>
          <w:szCs w:val="24"/>
        </w:rPr>
      </w:pPr>
    </w:p>
    <w:p w14:paraId="5162D1A9" w14:textId="57122685" w:rsidR="00292185" w:rsidRPr="00774D73" w:rsidRDefault="00292185">
      <w:pPr>
        <w:rPr>
          <w:rFonts w:ascii="Times New Roman" w:hAnsi="Times New Roman" w:cs="Times New Roman"/>
          <w:sz w:val="24"/>
          <w:szCs w:val="24"/>
        </w:rPr>
      </w:pPr>
    </w:p>
    <w:p w14:paraId="6E5CAC42" w14:textId="49B4FF98" w:rsidR="00292185" w:rsidRPr="00774D73" w:rsidRDefault="00292185" w:rsidP="00292185">
      <w:pPr>
        <w:jc w:val="right"/>
        <w:rPr>
          <w:rFonts w:ascii="Times New Roman" w:hAnsi="Times New Roman" w:cs="Times New Roman"/>
          <w:sz w:val="24"/>
          <w:szCs w:val="24"/>
        </w:rPr>
      </w:pPr>
      <w:r w:rsidRPr="00774D73">
        <w:rPr>
          <w:rFonts w:ascii="Times New Roman" w:hAnsi="Times New Roman" w:cs="Times New Roman"/>
          <w:sz w:val="24"/>
          <w:szCs w:val="24"/>
        </w:rPr>
        <w:t>Signature du Candidat</w:t>
      </w:r>
    </w:p>
    <w:p w14:paraId="0312E042" w14:textId="3406C028" w:rsidR="00463CE8" w:rsidRPr="00774D73" w:rsidRDefault="00292185" w:rsidP="007E2AFB">
      <w:pPr>
        <w:jc w:val="right"/>
        <w:rPr>
          <w:rFonts w:ascii="Times New Roman" w:hAnsi="Times New Roman" w:cs="Times New Roman"/>
          <w:sz w:val="24"/>
          <w:szCs w:val="24"/>
        </w:rPr>
      </w:pPr>
      <w:r w:rsidRPr="00774D73">
        <w:rPr>
          <w:rFonts w:ascii="Times New Roman" w:hAnsi="Times New Roman" w:cs="Times New Roman"/>
          <w:sz w:val="24"/>
          <w:szCs w:val="24"/>
        </w:rPr>
        <w:t>Précédée de la mention « lu et approuvé</w:t>
      </w:r>
      <w:r w:rsidR="007E2AFB" w:rsidRPr="00774D73">
        <w:rPr>
          <w:rFonts w:ascii="Times New Roman" w:hAnsi="Times New Roman" w:cs="Times New Roman"/>
          <w:sz w:val="24"/>
          <w:szCs w:val="24"/>
        </w:rPr>
        <w:t> »</w:t>
      </w:r>
    </w:p>
    <w:sectPr w:rsidR="00463CE8" w:rsidRPr="00774D73" w:rsidSect="005D429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448F" w14:textId="77777777" w:rsidR="00B93768" w:rsidRDefault="00B93768" w:rsidP="00463CE8">
      <w:pPr>
        <w:spacing w:after="0" w:line="240" w:lineRule="auto"/>
      </w:pPr>
      <w:r>
        <w:separator/>
      </w:r>
    </w:p>
  </w:endnote>
  <w:endnote w:type="continuationSeparator" w:id="0">
    <w:p w14:paraId="2EEBE4BF" w14:textId="77777777" w:rsidR="00B93768" w:rsidRDefault="00B93768" w:rsidP="0046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1458" w14:textId="77777777" w:rsidR="00463CE8" w:rsidRDefault="00463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73031"/>
      <w:docPartObj>
        <w:docPartGallery w:val="Page Numbers (Bottom of Page)"/>
        <w:docPartUnique/>
      </w:docPartObj>
    </w:sdtPr>
    <w:sdtEndPr/>
    <w:sdtContent>
      <w:p w14:paraId="1B6BC85F" w14:textId="44FFDF1E" w:rsidR="003C3421" w:rsidRDefault="003C3421">
        <w:pPr>
          <w:pStyle w:val="Pieddepage"/>
          <w:jc w:val="right"/>
        </w:pPr>
        <w:r>
          <w:fldChar w:fldCharType="begin"/>
        </w:r>
        <w:r>
          <w:instrText>PAGE   \* MERGEFORMAT</w:instrText>
        </w:r>
        <w:r>
          <w:fldChar w:fldCharType="separate"/>
        </w:r>
        <w:r>
          <w:t>2</w:t>
        </w:r>
        <w:r>
          <w:fldChar w:fldCharType="end"/>
        </w:r>
      </w:p>
    </w:sdtContent>
  </w:sdt>
  <w:p w14:paraId="616F70A6" w14:textId="77777777" w:rsidR="00463CE8" w:rsidRDefault="00463C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185F" w14:textId="77777777" w:rsidR="00463CE8" w:rsidRDefault="00463C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2386" w14:textId="77777777" w:rsidR="00B93768" w:rsidRDefault="00B93768" w:rsidP="00463CE8">
      <w:pPr>
        <w:spacing w:after="0" w:line="240" w:lineRule="auto"/>
      </w:pPr>
      <w:r>
        <w:separator/>
      </w:r>
    </w:p>
  </w:footnote>
  <w:footnote w:type="continuationSeparator" w:id="0">
    <w:p w14:paraId="19BBDA8B" w14:textId="77777777" w:rsidR="00B93768" w:rsidRDefault="00B93768" w:rsidP="00463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A8F" w14:textId="77777777" w:rsidR="00463CE8" w:rsidRDefault="00463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0815" w14:textId="77777777" w:rsidR="00463CE8" w:rsidRDefault="00463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B39A" w14:textId="77777777" w:rsidR="00463CE8" w:rsidRDefault="00463C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2E4"/>
    <w:multiLevelType w:val="hybridMultilevel"/>
    <w:tmpl w:val="0820F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334B7"/>
    <w:multiLevelType w:val="hybridMultilevel"/>
    <w:tmpl w:val="775A4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A515C"/>
    <w:multiLevelType w:val="hybridMultilevel"/>
    <w:tmpl w:val="05087F66"/>
    <w:lvl w:ilvl="0" w:tplc="CC488804">
      <w:start w:val="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A7D41AA"/>
    <w:multiLevelType w:val="hybridMultilevel"/>
    <w:tmpl w:val="AD4CAAB4"/>
    <w:lvl w:ilvl="0" w:tplc="4D589BD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C4B6035"/>
    <w:multiLevelType w:val="hybridMultilevel"/>
    <w:tmpl w:val="70BEB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307FAA"/>
    <w:multiLevelType w:val="hybridMultilevel"/>
    <w:tmpl w:val="FBEE6A06"/>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788130FC"/>
    <w:multiLevelType w:val="hybridMultilevel"/>
    <w:tmpl w:val="D7D6B3B0"/>
    <w:lvl w:ilvl="0" w:tplc="EE385F0E">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AD17B7C"/>
    <w:multiLevelType w:val="hybridMultilevel"/>
    <w:tmpl w:val="50FAE4B0"/>
    <w:lvl w:ilvl="0" w:tplc="EE385F0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582249"/>
    <w:multiLevelType w:val="hybridMultilevel"/>
    <w:tmpl w:val="25EC491A"/>
    <w:lvl w:ilvl="0" w:tplc="EE385F0E">
      <w:start w:val="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E8"/>
    <w:rsid w:val="00012040"/>
    <w:rsid w:val="00016748"/>
    <w:rsid w:val="00045ED4"/>
    <w:rsid w:val="00085B55"/>
    <w:rsid w:val="000B0C7D"/>
    <w:rsid w:val="000B7FF8"/>
    <w:rsid w:val="000E1CBD"/>
    <w:rsid w:val="000F1D64"/>
    <w:rsid w:val="00120845"/>
    <w:rsid w:val="00121BAC"/>
    <w:rsid w:val="0014227D"/>
    <w:rsid w:val="00153F85"/>
    <w:rsid w:val="0016418E"/>
    <w:rsid w:val="00196815"/>
    <w:rsid w:val="001B2806"/>
    <w:rsid w:val="001C499D"/>
    <w:rsid w:val="001C4EFC"/>
    <w:rsid w:val="00201C7C"/>
    <w:rsid w:val="0021004B"/>
    <w:rsid w:val="00292185"/>
    <w:rsid w:val="002930E0"/>
    <w:rsid w:val="002B5D58"/>
    <w:rsid w:val="002C3899"/>
    <w:rsid w:val="002E52E4"/>
    <w:rsid w:val="002F72D8"/>
    <w:rsid w:val="003007CB"/>
    <w:rsid w:val="00315910"/>
    <w:rsid w:val="0032313D"/>
    <w:rsid w:val="003331EA"/>
    <w:rsid w:val="00347DF6"/>
    <w:rsid w:val="00380A7C"/>
    <w:rsid w:val="00397130"/>
    <w:rsid w:val="003A0851"/>
    <w:rsid w:val="003C3421"/>
    <w:rsid w:val="003C4D5F"/>
    <w:rsid w:val="003D5D77"/>
    <w:rsid w:val="003F6C31"/>
    <w:rsid w:val="0040535B"/>
    <w:rsid w:val="00415962"/>
    <w:rsid w:val="00425614"/>
    <w:rsid w:val="0043001D"/>
    <w:rsid w:val="00441112"/>
    <w:rsid w:val="0046314B"/>
    <w:rsid w:val="00463CE8"/>
    <w:rsid w:val="0048512F"/>
    <w:rsid w:val="004A535C"/>
    <w:rsid w:val="004B0B59"/>
    <w:rsid w:val="004C00D9"/>
    <w:rsid w:val="004C5940"/>
    <w:rsid w:val="004D2170"/>
    <w:rsid w:val="004E0BC3"/>
    <w:rsid w:val="004E7C4B"/>
    <w:rsid w:val="0052291A"/>
    <w:rsid w:val="005260BC"/>
    <w:rsid w:val="00533B89"/>
    <w:rsid w:val="00580E0C"/>
    <w:rsid w:val="00585652"/>
    <w:rsid w:val="00591387"/>
    <w:rsid w:val="005926EA"/>
    <w:rsid w:val="005969D5"/>
    <w:rsid w:val="005B5B5E"/>
    <w:rsid w:val="005D4293"/>
    <w:rsid w:val="005D4EDB"/>
    <w:rsid w:val="0061365E"/>
    <w:rsid w:val="00621EC3"/>
    <w:rsid w:val="00621FD7"/>
    <w:rsid w:val="00653331"/>
    <w:rsid w:val="006A52D0"/>
    <w:rsid w:val="006C4932"/>
    <w:rsid w:val="006D2042"/>
    <w:rsid w:val="006D3A41"/>
    <w:rsid w:val="006E7BB5"/>
    <w:rsid w:val="00704B26"/>
    <w:rsid w:val="00730C2B"/>
    <w:rsid w:val="00762097"/>
    <w:rsid w:val="00774D73"/>
    <w:rsid w:val="007878C1"/>
    <w:rsid w:val="007A6D91"/>
    <w:rsid w:val="007D7A12"/>
    <w:rsid w:val="007E2AFB"/>
    <w:rsid w:val="007F086F"/>
    <w:rsid w:val="00812E52"/>
    <w:rsid w:val="00814C78"/>
    <w:rsid w:val="00847A33"/>
    <w:rsid w:val="00890585"/>
    <w:rsid w:val="008B34A7"/>
    <w:rsid w:val="008B465F"/>
    <w:rsid w:val="008B706A"/>
    <w:rsid w:val="008C6B9F"/>
    <w:rsid w:val="008F6AE2"/>
    <w:rsid w:val="0091345B"/>
    <w:rsid w:val="009A1149"/>
    <w:rsid w:val="009A1CF3"/>
    <w:rsid w:val="009C1566"/>
    <w:rsid w:val="009C7900"/>
    <w:rsid w:val="009E1305"/>
    <w:rsid w:val="009E2A7E"/>
    <w:rsid w:val="00A04D7B"/>
    <w:rsid w:val="00A124C4"/>
    <w:rsid w:val="00A44764"/>
    <w:rsid w:val="00AA2E7A"/>
    <w:rsid w:val="00AB7715"/>
    <w:rsid w:val="00AC08E5"/>
    <w:rsid w:val="00AD6633"/>
    <w:rsid w:val="00AF5805"/>
    <w:rsid w:val="00B06AE7"/>
    <w:rsid w:val="00B22975"/>
    <w:rsid w:val="00B72F2F"/>
    <w:rsid w:val="00B93768"/>
    <w:rsid w:val="00B970E0"/>
    <w:rsid w:val="00BB26A0"/>
    <w:rsid w:val="00BB4E50"/>
    <w:rsid w:val="00BC44A8"/>
    <w:rsid w:val="00BC614E"/>
    <w:rsid w:val="00BF52AE"/>
    <w:rsid w:val="00C51B9F"/>
    <w:rsid w:val="00CA3453"/>
    <w:rsid w:val="00CA42FF"/>
    <w:rsid w:val="00CF05FA"/>
    <w:rsid w:val="00D21C9E"/>
    <w:rsid w:val="00D31815"/>
    <w:rsid w:val="00D531D8"/>
    <w:rsid w:val="00D56BBE"/>
    <w:rsid w:val="00D61B0C"/>
    <w:rsid w:val="00D6757A"/>
    <w:rsid w:val="00D70EA5"/>
    <w:rsid w:val="00D74C88"/>
    <w:rsid w:val="00DA766C"/>
    <w:rsid w:val="00DC0E1F"/>
    <w:rsid w:val="00DC3568"/>
    <w:rsid w:val="00DC7202"/>
    <w:rsid w:val="00E01767"/>
    <w:rsid w:val="00E241C4"/>
    <w:rsid w:val="00E352E9"/>
    <w:rsid w:val="00E45A6B"/>
    <w:rsid w:val="00E822ED"/>
    <w:rsid w:val="00E836E2"/>
    <w:rsid w:val="00E945B5"/>
    <w:rsid w:val="00EB61BC"/>
    <w:rsid w:val="00EC07FB"/>
    <w:rsid w:val="00EC46E3"/>
    <w:rsid w:val="00F2230A"/>
    <w:rsid w:val="00F36D5D"/>
    <w:rsid w:val="00FA37EE"/>
    <w:rsid w:val="00FC59FD"/>
    <w:rsid w:val="00FE1B55"/>
    <w:rsid w:val="00FE2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F6C"/>
  <w15:chartTrackingRefBased/>
  <w15:docId w15:val="{BED1E1A8-90AE-4A6A-BA9A-90520A21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CE8"/>
    <w:pPr>
      <w:tabs>
        <w:tab w:val="center" w:pos="4536"/>
        <w:tab w:val="right" w:pos="9072"/>
      </w:tabs>
      <w:spacing w:after="0" w:line="240" w:lineRule="auto"/>
    </w:pPr>
  </w:style>
  <w:style w:type="character" w:customStyle="1" w:styleId="En-tteCar">
    <w:name w:val="En-tête Car"/>
    <w:basedOn w:val="Policepardfaut"/>
    <w:link w:val="En-tte"/>
    <w:uiPriority w:val="99"/>
    <w:rsid w:val="00463CE8"/>
  </w:style>
  <w:style w:type="paragraph" w:styleId="Pieddepage">
    <w:name w:val="footer"/>
    <w:basedOn w:val="Normal"/>
    <w:link w:val="PieddepageCar"/>
    <w:uiPriority w:val="99"/>
    <w:unhideWhenUsed/>
    <w:rsid w:val="00463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CE8"/>
  </w:style>
  <w:style w:type="paragraph" w:styleId="Paragraphedeliste">
    <w:name w:val="List Paragraph"/>
    <w:aliases w:val="texte de base,Sub Bullet,Paragraphe de liste num,Paragraphe de liste 1,Listes,liste 1,Paragraphe de liste num1,Paragraphe de liste 11,Listes1,liste 11,Paragraphe de liste num2,Paragraphe de liste 12,Listes2,liste 12,Tab n1,PADE_liste"/>
    <w:basedOn w:val="Normal"/>
    <w:link w:val="ParagraphedelisteCar"/>
    <w:uiPriority w:val="34"/>
    <w:qFormat/>
    <w:rsid w:val="0046314B"/>
    <w:pPr>
      <w:ind w:left="720"/>
      <w:contextualSpacing/>
    </w:pPr>
  </w:style>
  <w:style w:type="character" w:customStyle="1" w:styleId="ParagraphedelisteCar">
    <w:name w:val="Paragraphe de liste Car"/>
    <w:aliases w:val="texte de base Car,Sub Bullet Car,Paragraphe de liste num Car,Paragraphe de liste 1 Car,Listes Car,liste 1 Car,Paragraphe de liste num1 Car,Paragraphe de liste 11 Car,Listes1 Car,liste 11 Car,Paragraphe de liste num2 Car"/>
    <w:link w:val="Paragraphedeliste"/>
    <w:uiPriority w:val="34"/>
    <w:qFormat/>
    <w:locked/>
    <w:rsid w:val="00BC614E"/>
  </w:style>
  <w:style w:type="paragraph" w:customStyle="1" w:styleId="Pa1">
    <w:name w:val="Pa1"/>
    <w:basedOn w:val="Normal"/>
    <w:next w:val="Normal"/>
    <w:uiPriority w:val="99"/>
    <w:rsid w:val="00BC614E"/>
    <w:pPr>
      <w:autoSpaceDE w:val="0"/>
      <w:autoSpaceDN w:val="0"/>
      <w:adjustRightInd w:val="0"/>
      <w:spacing w:after="0" w:line="240" w:lineRule="atLeast"/>
    </w:pPr>
    <w:rPr>
      <w:rFonts w:ascii="Avenir Book" w:hAnsi="Avenir Book"/>
      <w:sz w:val="24"/>
      <w:szCs w:val="24"/>
    </w:rPr>
  </w:style>
  <w:style w:type="paragraph" w:styleId="NormalWeb">
    <w:name w:val="Normal (Web)"/>
    <w:basedOn w:val="Normal"/>
    <w:uiPriority w:val="99"/>
    <w:semiHidden/>
    <w:unhideWhenUsed/>
    <w:rsid w:val="00CA42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585652"/>
    <w:pPr>
      <w:spacing w:after="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58565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337">
      <w:bodyDiv w:val="1"/>
      <w:marLeft w:val="0"/>
      <w:marRight w:val="0"/>
      <w:marTop w:val="0"/>
      <w:marBottom w:val="0"/>
      <w:divBdr>
        <w:top w:val="none" w:sz="0" w:space="0" w:color="auto"/>
        <w:left w:val="none" w:sz="0" w:space="0" w:color="auto"/>
        <w:bottom w:val="none" w:sz="0" w:space="0" w:color="auto"/>
        <w:right w:val="none" w:sz="0" w:space="0" w:color="auto"/>
      </w:divBdr>
    </w:div>
    <w:div w:id="203182856">
      <w:bodyDiv w:val="1"/>
      <w:marLeft w:val="0"/>
      <w:marRight w:val="0"/>
      <w:marTop w:val="0"/>
      <w:marBottom w:val="0"/>
      <w:divBdr>
        <w:top w:val="none" w:sz="0" w:space="0" w:color="auto"/>
        <w:left w:val="none" w:sz="0" w:space="0" w:color="auto"/>
        <w:bottom w:val="none" w:sz="0" w:space="0" w:color="auto"/>
        <w:right w:val="none" w:sz="0" w:space="0" w:color="auto"/>
      </w:divBdr>
    </w:div>
    <w:div w:id="203951957">
      <w:bodyDiv w:val="1"/>
      <w:marLeft w:val="0"/>
      <w:marRight w:val="0"/>
      <w:marTop w:val="0"/>
      <w:marBottom w:val="0"/>
      <w:divBdr>
        <w:top w:val="none" w:sz="0" w:space="0" w:color="auto"/>
        <w:left w:val="none" w:sz="0" w:space="0" w:color="auto"/>
        <w:bottom w:val="none" w:sz="0" w:space="0" w:color="auto"/>
        <w:right w:val="none" w:sz="0" w:space="0" w:color="auto"/>
      </w:divBdr>
    </w:div>
    <w:div w:id="254018237">
      <w:bodyDiv w:val="1"/>
      <w:marLeft w:val="0"/>
      <w:marRight w:val="0"/>
      <w:marTop w:val="0"/>
      <w:marBottom w:val="0"/>
      <w:divBdr>
        <w:top w:val="none" w:sz="0" w:space="0" w:color="auto"/>
        <w:left w:val="none" w:sz="0" w:space="0" w:color="auto"/>
        <w:bottom w:val="none" w:sz="0" w:space="0" w:color="auto"/>
        <w:right w:val="none" w:sz="0" w:space="0" w:color="auto"/>
      </w:divBdr>
    </w:div>
    <w:div w:id="277950569">
      <w:bodyDiv w:val="1"/>
      <w:marLeft w:val="0"/>
      <w:marRight w:val="0"/>
      <w:marTop w:val="0"/>
      <w:marBottom w:val="0"/>
      <w:divBdr>
        <w:top w:val="none" w:sz="0" w:space="0" w:color="auto"/>
        <w:left w:val="none" w:sz="0" w:space="0" w:color="auto"/>
        <w:bottom w:val="none" w:sz="0" w:space="0" w:color="auto"/>
        <w:right w:val="none" w:sz="0" w:space="0" w:color="auto"/>
      </w:divBdr>
    </w:div>
    <w:div w:id="535848744">
      <w:bodyDiv w:val="1"/>
      <w:marLeft w:val="0"/>
      <w:marRight w:val="0"/>
      <w:marTop w:val="0"/>
      <w:marBottom w:val="0"/>
      <w:divBdr>
        <w:top w:val="none" w:sz="0" w:space="0" w:color="auto"/>
        <w:left w:val="none" w:sz="0" w:space="0" w:color="auto"/>
        <w:bottom w:val="none" w:sz="0" w:space="0" w:color="auto"/>
        <w:right w:val="none" w:sz="0" w:space="0" w:color="auto"/>
      </w:divBdr>
    </w:div>
    <w:div w:id="569384511">
      <w:bodyDiv w:val="1"/>
      <w:marLeft w:val="0"/>
      <w:marRight w:val="0"/>
      <w:marTop w:val="0"/>
      <w:marBottom w:val="0"/>
      <w:divBdr>
        <w:top w:val="none" w:sz="0" w:space="0" w:color="auto"/>
        <w:left w:val="none" w:sz="0" w:space="0" w:color="auto"/>
        <w:bottom w:val="none" w:sz="0" w:space="0" w:color="auto"/>
        <w:right w:val="none" w:sz="0" w:space="0" w:color="auto"/>
      </w:divBdr>
    </w:div>
    <w:div w:id="996418041">
      <w:bodyDiv w:val="1"/>
      <w:marLeft w:val="0"/>
      <w:marRight w:val="0"/>
      <w:marTop w:val="0"/>
      <w:marBottom w:val="0"/>
      <w:divBdr>
        <w:top w:val="none" w:sz="0" w:space="0" w:color="auto"/>
        <w:left w:val="none" w:sz="0" w:space="0" w:color="auto"/>
        <w:bottom w:val="none" w:sz="0" w:space="0" w:color="auto"/>
        <w:right w:val="none" w:sz="0" w:space="0" w:color="auto"/>
      </w:divBdr>
    </w:div>
    <w:div w:id="1003119023">
      <w:bodyDiv w:val="1"/>
      <w:marLeft w:val="0"/>
      <w:marRight w:val="0"/>
      <w:marTop w:val="0"/>
      <w:marBottom w:val="0"/>
      <w:divBdr>
        <w:top w:val="none" w:sz="0" w:space="0" w:color="auto"/>
        <w:left w:val="none" w:sz="0" w:space="0" w:color="auto"/>
        <w:bottom w:val="none" w:sz="0" w:space="0" w:color="auto"/>
        <w:right w:val="none" w:sz="0" w:space="0" w:color="auto"/>
      </w:divBdr>
    </w:div>
    <w:div w:id="1242521783">
      <w:bodyDiv w:val="1"/>
      <w:marLeft w:val="0"/>
      <w:marRight w:val="0"/>
      <w:marTop w:val="0"/>
      <w:marBottom w:val="0"/>
      <w:divBdr>
        <w:top w:val="none" w:sz="0" w:space="0" w:color="auto"/>
        <w:left w:val="none" w:sz="0" w:space="0" w:color="auto"/>
        <w:bottom w:val="none" w:sz="0" w:space="0" w:color="auto"/>
        <w:right w:val="none" w:sz="0" w:space="0" w:color="auto"/>
      </w:divBdr>
    </w:div>
    <w:div w:id="1526673793">
      <w:bodyDiv w:val="1"/>
      <w:marLeft w:val="0"/>
      <w:marRight w:val="0"/>
      <w:marTop w:val="0"/>
      <w:marBottom w:val="0"/>
      <w:divBdr>
        <w:top w:val="none" w:sz="0" w:space="0" w:color="auto"/>
        <w:left w:val="none" w:sz="0" w:space="0" w:color="auto"/>
        <w:bottom w:val="none" w:sz="0" w:space="0" w:color="auto"/>
        <w:right w:val="none" w:sz="0" w:space="0" w:color="auto"/>
      </w:divBdr>
    </w:div>
    <w:div w:id="1527451278">
      <w:bodyDiv w:val="1"/>
      <w:marLeft w:val="0"/>
      <w:marRight w:val="0"/>
      <w:marTop w:val="0"/>
      <w:marBottom w:val="0"/>
      <w:divBdr>
        <w:top w:val="none" w:sz="0" w:space="0" w:color="auto"/>
        <w:left w:val="none" w:sz="0" w:space="0" w:color="auto"/>
        <w:bottom w:val="none" w:sz="0" w:space="0" w:color="auto"/>
        <w:right w:val="none" w:sz="0" w:space="0" w:color="auto"/>
      </w:divBdr>
    </w:div>
    <w:div w:id="1571888333">
      <w:bodyDiv w:val="1"/>
      <w:marLeft w:val="0"/>
      <w:marRight w:val="0"/>
      <w:marTop w:val="0"/>
      <w:marBottom w:val="0"/>
      <w:divBdr>
        <w:top w:val="none" w:sz="0" w:space="0" w:color="auto"/>
        <w:left w:val="none" w:sz="0" w:space="0" w:color="auto"/>
        <w:bottom w:val="none" w:sz="0" w:space="0" w:color="auto"/>
        <w:right w:val="none" w:sz="0" w:space="0" w:color="auto"/>
      </w:divBdr>
    </w:div>
    <w:div w:id="1731466580">
      <w:bodyDiv w:val="1"/>
      <w:marLeft w:val="0"/>
      <w:marRight w:val="0"/>
      <w:marTop w:val="0"/>
      <w:marBottom w:val="0"/>
      <w:divBdr>
        <w:top w:val="none" w:sz="0" w:space="0" w:color="auto"/>
        <w:left w:val="none" w:sz="0" w:space="0" w:color="auto"/>
        <w:bottom w:val="none" w:sz="0" w:space="0" w:color="auto"/>
        <w:right w:val="none" w:sz="0" w:space="0" w:color="auto"/>
      </w:divBdr>
      <w:divsChild>
        <w:div w:id="1696617110">
          <w:marLeft w:val="0"/>
          <w:marRight w:val="0"/>
          <w:marTop w:val="0"/>
          <w:marBottom w:val="0"/>
          <w:divBdr>
            <w:top w:val="none" w:sz="0" w:space="0" w:color="auto"/>
            <w:left w:val="none" w:sz="0" w:space="0" w:color="auto"/>
            <w:bottom w:val="none" w:sz="0" w:space="0" w:color="auto"/>
            <w:right w:val="none" w:sz="0" w:space="0" w:color="auto"/>
          </w:divBdr>
          <w:divsChild>
            <w:div w:id="129439034">
              <w:marLeft w:val="0"/>
              <w:marRight w:val="0"/>
              <w:marTop w:val="0"/>
              <w:marBottom w:val="0"/>
              <w:divBdr>
                <w:top w:val="none" w:sz="0" w:space="0" w:color="auto"/>
                <w:left w:val="none" w:sz="0" w:space="0" w:color="auto"/>
                <w:bottom w:val="none" w:sz="0" w:space="0" w:color="auto"/>
                <w:right w:val="none" w:sz="0" w:space="0" w:color="auto"/>
              </w:divBdr>
              <w:divsChild>
                <w:div w:id="1433554536">
                  <w:marLeft w:val="0"/>
                  <w:marRight w:val="0"/>
                  <w:marTop w:val="0"/>
                  <w:marBottom w:val="0"/>
                  <w:divBdr>
                    <w:top w:val="none" w:sz="0" w:space="0" w:color="auto"/>
                    <w:left w:val="none" w:sz="0" w:space="0" w:color="auto"/>
                    <w:bottom w:val="none" w:sz="0" w:space="0" w:color="auto"/>
                    <w:right w:val="none" w:sz="0" w:space="0" w:color="auto"/>
                  </w:divBdr>
                  <w:divsChild>
                    <w:div w:id="929778942">
                      <w:marLeft w:val="0"/>
                      <w:marRight w:val="0"/>
                      <w:marTop w:val="0"/>
                      <w:marBottom w:val="0"/>
                      <w:divBdr>
                        <w:top w:val="none" w:sz="0" w:space="0" w:color="auto"/>
                        <w:left w:val="none" w:sz="0" w:space="0" w:color="auto"/>
                        <w:bottom w:val="none" w:sz="0" w:space="0" w:color="auto"/>
                        <w:right w:val="none" w:sz="0" w:space="0" w:color="auto"/>
                      </w:divBdr>
                      <w:divsChild>
                        <w:div w:id="1276476996">
                          <w:marLeft w:val="0"/>
                          <w:marRight w:val="0"/>
                          <w:marTop w:val="0"/>
                          <w:marBottom w:val="0"/>
                          <w:divBdr>
                            <w:top w:val="none" w:sz="0" w:space="0" w:color="auto"/>
                            <w:left w:val="none" w:sz="0" w:space="0" w:color="auto"/>
                            <w:bottom w:val="none" w:sz="0" w:space="0" w:color="auto"/>
                            <w:right w:val="none" w:sz="0" w:space="0" w:color="auto"/>
                          </w:divBdr>
                          <w:divsChild>
                            <w:div w:id="55445116">
                              <w:marLeft w:val="0"/>
                              <w:marRight w:val="0"/>
                              <w:marTop w:val="0"/>
                              <w:marBottom w:val="0"/>
                              <w:divBdr>
                                <w:top w:val="none" w:sz="0" w:space="0" w:color="auto"/>
                                <w:left w:val="none" w:sz="0" w:space="0" w:color="auto"/>
                                <w:bottom w:val="none" w:sz="0" w:space="0" w:color="auto"/>
                                <w:right w:val="none" w:sz="0" w:space="0" w:color="auto"/>
                              </w:divBdr>
                              <w:divsChild>
                                <w:div w:id="1869374584">
                                  <w:marLeft w:val="0"/>
                                  <w:marRight w:val="0"/>
                                  <w:marTop w:val="0"/>
                                  <w:marBottom w:val="0"/>
                                  <w:divBdr>
                                    <w:top w:val="none" w:sz="0" w:space="0" w:color="auto"/>
                                    <w:left w:val="none" w:sz="0" w:space="0" w:color="auto"/>
                                    <w:bottom w:val="none" w:sz="0" w:space="0" w:color="auto"/>
                                    <w:right w:val="none" w:sz="0" w:space="0" w:color="auto"/>
                                  </w:divBdr>
                                  <w:divsChild>
                                    <w:div w:id="1599633653">
                                      <w:marLeft w:val="0"/>
                                      <w:marRight w:val="0"/>
                                      <w:marTop w:val="0"/>
                                      <w:marBottom w:val="0"/>
                                      <w:divBdr>
                                        <w:top w:val="none" w:sz="0" w:space="0" w:color="auto"/>
                                        <w:left w:val="none" w:sz="0" w:space="0" w:color="auto"/>
                                        <w:bottom w:val="none" w:sz="0" w:space="0" w:color="auto"/>
                                        <w:right w:val="none" w:sz="0" w:space="0" w:color="auto"/>
                                      </w:divBdr>
                                      <w:divsChild>
                                        <w:div w:id="1821195891">
                                          <w:marLeft w:val="0"/>
                                          <w:marRight w:val="0"/>
                                          <w:marTop w:val="0"/>
                                          <w:marBottom w:val="0"/>
                                          <w:divBdr>
                                            <w:top w:val="none" w:sz="0" w:space="0" w:color="auto"/>
                                            <w:left w:val="none" w:sz="0" w:space="0" w:color="auto"/>
                                            <w:bottom w:val="none" w:sz="0" w:space="0" w:color="auto"/>
                                            <w:right w:val="none" w:sz="0" w:space="0" w:color="auto"/>
                                          </w:divBdr>
                                          <w:divsChild>
                                            <w:div w:id="482351609">
                                              <w:marLeft w:val="0"/>
                                              <w:marRight w:val="0"/>
                                              <w:marTop w:val="0"/>
                                              <w:marBottom w:val="0"/>
                                              <w:divBdr>
                                                <w:top w:val="none" w:sz="0" w:space="0" w:color="auto"/>
                                                <w:left w:val="none" w:sz="0" w:space="0" w:color="auto"/>
                                                <w:bottom w:val="none" w:sz="0" w:space="0" w:color="auto"/>
                                                <w:right w:val="none" w:sz="0" w:space="0" w:color="auto"/>
                                              </w:divBdr>
                                              <w:divsChild>
                                                <w:div w:id="475536497">
                                                  <w:marLeft w:val="0"/>
                                                  <w:marRight w:val="0"/>
                                                  <w:marTop w:val="0"/>
                                                  <w:marBottom w:val="0"/>
                                                  <w:divBdr>
                                                    <w:top w:val="none" w:sz="0" w:space="0" w:color="auto"/>
                                                    <w:left w:val="none" w:sz="0" w:space="0" w:color="auto"/>
                                                    <w:bottom w:val="none" w:sz="0" w:space="0" w:color="auto"/>
                                                    <w:right w:val="none" w:sz="0" w:space="0" w:color="auto"/>
                                                  </w:divBdr>
                                                  <w:divsChild>
                                                    <w:div w:id="2003001191">
                                                      <w:marLeft w:val="0"/>
                                                      <w:marRight w:val="0"/>
                                                      <w:marTop w:val="0"/>
                                                      <w:marBottom w:val="0"/>
                                                      <w:divBdr>
                                                        <w:top w:val="none" w:sz="0" w:space="0" w:color="auto"/>
                                                        <w:left w:val="none" w:sz="0" w:space="0" w:color="auto"/>
                                                        <w:bottom w:val="none" w:sz="0" w:space="0" w:color="auto"/>
                                                        <w:right w:val="none" w:sz="0" w:space="0" w:color="auto"/>
                                                      </w:divBdr>
                                                      <w:divsChild>
                                                        <w:div w:id="829519586">
                                                          <w:marLeft w:val="0"/>
                                                          <w:marRight w:val="0"/>
                                                          <w:marTop w:val="0"/>
                                                          <w:marBottom w:val="0"/>
                                                          <w:divBdr>
                                                            <w:top w:val="none" w:sz="0" w:space="0" w:color="auto"/>
                                                            <w:left w:val="none" w:sz="0" w:space="0" w:color="auto"/>
                                                            <w:bottom w:val="none" w:sz="0" w:space="0" w:color="auto"/>
                                                            <w:right w:val="none" w:sz="0" w:space="0" w:color="auto"/>
                                                          </w:divBdr>
                                                          <w:divsChild>
                                                            <w:div w:id="20980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240567">
      <w:bodyDiv w:val="1"/>
      <w:marLeft w:val="0"/>
      <w:marRight w:val="0"/>
      <w:marTop w:val="0"/>
      <w:marBottom w:val="0"/>
      <w:divBdr>
        <w:top w:val="none" w:sz="0" w:space="0" w:color="auto"/>
        <w:left w:val="none" w:sz="0" w:space="0" w:color="auto"/>
        <w:bottom w:val="none" w:sz="0" w:space="0" w:color="auto"/>
        <w:right w:val="none" w:sz="0" w:space="0" w:color="auto"/>
      </w:divBdr>
    </w:div>
    <w:div w:id="19982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4DE9-712A-4F50-AD4F-D7A0191F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2329</Words>
  <Characters>12811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ROUDIER Stéphanie</dc:creator>
  <cp:keywords/>
  <dc:description/>
  <cp:lastModifiedBy>ARDISSON Sylviane</cp:lastModifiedBy>
  <cp:revision>13</cp:revision>
  <cp:lastPrinted>2021-11-02T11:33:00Z</cp:lastPrinted>
  <dcterms:created xsi:type="dcterms:W3CDTF">2021-10-28T14:00:00Z</dcterms:created>
  <dcterms:modified xsi:type="dcterms:W3CDTF">2021-11-16T17:28:00Z</dcterms:modified>
</cp:coreProperties>
</file>